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9CCE" w14:textId="0E8A7A75" w:rsidR="00C71C3C" w:rsidRDefault="00E45255">
      <w:pPr>
        <w:pStyle w:val="BodyText"/>
        <w:kinsoku w:val="0"/>
        <w:overflowPunct w:val="0"/>
        <w:ind w:left="40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20AA40D" wp14:editId="0FD8E309">
                <wp:extent cx="5797550" cy="1350645"/>
                <wp:effectExtent l="12065" t="9525" r="10160" b="11430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350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F3D0C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09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 purpose of this guide specification is to assist the specifier in correctly specifying EXACOR exterior wall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sheathing and its installation.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 specifier needs to edit the guide specifications to fit the needs of specific projects.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Contact Huber Engineered Woods to assist in appropriate product selections.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Throughout the guide specification, there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are Specifier Notes to assist in the editing of the file. Red text in brackets indicates a selection needs to be made by the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design professional.</w:t>
                            </w:r>
                          </w:p>
                          <w:p w14:paraId="5B15E274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719D67F6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ind w:left="105" w:right="72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EXACOR sheathing panels can replace fire-retardant treated plywood; OSB; and gypsum sheathing panels.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EXACOR can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be used in fire resistant assemblies.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Wall assemblies that are not required to be fire-resistant rated and or load bearing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need to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installed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accordance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with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published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ESL.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0AA4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6.5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" filled="f" strokecolor="#669" strokeweight=".48pt">
                <v:textbox inset="0,0,0,0">
                  <w:txbxContent>
                    <w:p w14:paraId="7E3F3D0C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09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 purpose of this guide specification is to assist the specifier in correctly specifying EXACOR exterior wall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sheathing and its installation.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 specifier needs to edit the guide specifications to fit the needs of specific projects.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Contact Huber Engineered Woods to assist in appropriate product selections.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Throughout the guide specification, there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are Specifier Notes to assist in the editing of the file. Red text in brackets indicates a selection needs to be made by the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design professional.</w:t>
                      </w:r>
                    </w:p>
                    <w:p w14:paraId="5B15E274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0"/>
                      </w:pPr>
                    </w:p>
                    <w:p w14:paraId="719D67F6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ind w:left="105" w:right="72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EXACOR sheathing panels can replace fire-retardant treated plywood; OSB; and gypsum sheathing panels.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EXACOR can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be used in fire resistant assemblies.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Wall assemblies that are not required to be fire-resistant rated and or load bearing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need to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installed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accordance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with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published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ESL.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07371" w14:textId="77777777" w:rsidR="00C71C3C" w:rsidRDefault="00C71C3C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</w:p>
    <w:p w14:paraId="74C9590A" w14:textId="77777777" w:rsidR="00C71C3C" w:rsidRDefault="00C71C3C">
      <w:pPr>
        <w:pStyle w:val="BodyText"/>
        <w:kinsoku w:val="0"/>
        <w:overflowPunct w:val="0"/>
        <w:spacing w:before="92"/>
        <w:ind w:left="2593" w:right="254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</w:t>
      </w:r>
      <w:r>
        <w:rPr>
          <w:rFonts w:ascii="Arial" w:hAnsi="Arial" w:cs="Arial"/>
          <w:spacing w:val="-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06</w:t>
      </w:r>
      <w:r>
        <w:rPr>
          <w:rFonts w:ascii="Arial" w:hAnsi="Arial" w:cs="Arial"/>
          <w:spacing w:val="-4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16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00</w:t>
      </w:r>
    </w:p>
    <w:p w14:paraId="6B69CE2B" w14:textId="77777777" w:rsidR="00C71C3C" w:rsidRDefault="00C71C3C">
      <w:pPr>
        <w:pStyle w:val="BodyText"/>
        <w:kinsoku w:val="0"/>
        <w:overflowPunct w:val="0"/>
        <w:spacing w:before="241" w:line="367" w:lineRule="exact"/>
        <w:ind w:left="2593" w:right="255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SHEATHING</w:t>
      </w:r>
    </w:p>
    <w:p w14:paraId="55172A00" w14:textId="77777777" w:rsidR="00C71C3C" w:rsidRDefault="00C71C3C">
      <w:pPr>
        <w:pStyle w:val="BodyText"/>
        <w:kinsoku w:val="0"/>
        <w:overflowPunct w:val="0"/>
        <w:spacing w:line="229" w:lineRule="exact"/>
        <w:ind w:left="2593" w:right="2558"/>
        <w:jc w:val="center"/>
        <w:rPr>
          <w:rFonts w:ascii="Arial" w:hAnsi="Arial" w:cs="Arial"/>
        </w:rPr>
      </w:pPr>
      <w:r>
        <w:rPr>
          <w:rFonts w:ascii="Arial" w:hAnsi="Arial" w:cs="Arial"/>
        </w:rPr>
        <w:t>(Huber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Engineered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Woods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EXACOR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Sheathing)</w:t>
      </w:r>
    </w:p>
    <w:p w14:paraId="74B32EDE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</w:rPr>
      </w:pPr>
    </w:p>
    <w:p w14:paraId="1919F7EE" w14:textId="77777777" w:rsidR="00C71C3C" w:rsidRDefault="00C71C3C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144933EA" w14:textId="77777777" w:rsidR="00154246" w:rsidRPr="00154246" w:rsidRDefault="00154246" w:rsidP="00154246">
      <w:pPr>
        <w:pStyle w:val="BodyText"/>
        <w:numPr>
          <w:ilvl w:val="1"/>
          <w:numId w:val="6"/>
        </w:numPr>
        <w:kinsoku w:val="0"/>
        <w:overflowPunct w:val="0"/>
        <w:spacing w:before="3"/>
        <w:rPr>
          <w:rFonts w:ascii="Arial" w:hAnsi="Arial" w:cs="Arial"/>
        </w:rPr>
      </w:pPr>
      <w:bookmarkStart w:id="1" w:name="1.1 SECTION INCLUDES"/>
      <w:bookmarkEnd w:id="1"/>
      <w:r w:rsidRPr="00154246">
        <w:rPr>
          <w:rFonts w:ascii="Arial" w:hAnsi="Arial" w:cs="Arial"/>
        </w:rPr>
        <w:t>SECTION INCLUDES</w:t>
      </w:r>
    </w:p>
    <w:p w14:paraId="5759524D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</w:p>
    <w:p w14:paraId="18B739F4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ab/>
        <w:t>A.</w:t>
      </w:r>
      <w:r w:rsidRPr="00154246">
        <w:rPr>
          <w:rFonts w:ascii="Arial" w:hAnsi="Arial" w:cs="Arial"/>
        </w:rPr>
        <w:tab/>
        <w:t>Magnesium Oxide (MgO) Panels for use as Exterior Wall Sheathing in wood framed</w:t>
      </w:r>
    </w:p>
    <w:p w14:paraId="48370149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ab/>
      </w:r>
      <w:r w:rsidRPr="00154246">
        <w:rPr>
          <w:rFonts w:ascii="Arial" w:hAnsi="Arial" w:cs="Arial"/>
        </w:rPr>
        <w:tab/>
        <w:t>applications.</w:t>
      </w:r>
    </w:p>
    <w:p w14:paraId="0139177A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</w:p>
    <w:p w14:paraId="06466184" w14:textId="77777777" w:rsidR="00154246" w:rsidRPr="00154246" w:rsidRDefault="00154246" w:rsidP="00154246">
      <w:pPr>
        <w:pStyle w:val="BodyText"/>
        <w:numPr>
          <w:ilvl w:val="1"/>
          <w:numId w:val="6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>ACTION SUBMITTALS</w:t>
      </w:r>
    </w:p>
    <w:p w14:paraId="5517AF4A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</w:p>
    <w:p w14:paraId="08AC80E9" w14:textId="77777777" w:rsidR="00154246" w:rsidRPr="00154246" w:rsidRDefault="00154246" w:rsidP="00154246">
      <w:pPr>
        <w:pStyle w:val="BodyText"/>
        <w:numPr>
          <w:ilvl w:val="0"/>
          <w:numId w:val="7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 xml:space="preserve">Product Data: For each type of sheathing product. Include manufacturer’s technical data </w:t>
      </w:r>
    </w:p>
    <w:p w14:paraId="5CDA28C2" w14:textId="77777777" w:rsidR="00154246" w:rsidRPr="00154246" w:rsidRDefault="00154246" w:rsidP="00154246">
      <w:pPr>
        <w:pStyle w:val="BodyText"/>
        <w:kinsoku w:val="0"/>
        <w:overflowPunct w:val="0"/>
        <w:spacing w:before="3"/>
        <w:ind w:left="1440"/>
        <w:rPr>
          <w:rFonts w:ascii="Arial" w:hAnsi="Arial" w:cs="Arial"/>
        </w:rPr>
      </w:pPr>
      <w:r w:rsidRPr="00154246">
        <w:rPr>
          <w:rFonts w:ascii="Arial" w:hAnsi="Arial" w:cs="Arial"/>
        </w:rPr>
        <w:t>indicating performance properties.</w:t>
      </w:r>
    </w:p>
    <w:p w14:paraId="385A8A92" w14:textId="77777777" w:rsidR="00154246" w:rsidRPr="00154246" w:rsidRDefault="00154246" w:rsidP="00154246">
      <w:pPr>
        <w:pStyle w:val="BodyText"/>
        <w:kinsoku w:val="0"/>
        <w:overflowPunct w:val="0"/>
        <w:spacing w:before="3"/>
        <w:ind w:left="1440"/>
        <w:rPr>
          <w:rFonts w:ascii="Arial" w:hAnsi="Arial" w:cs="Arial"/>
        </w:rPr>
      </w:pPr>
    </w:p>
    <w:p w14:paraId="0482D2B1" w14:textId="77777777" w:rsidR="00154246" w:rsidRDefault="00154246" w:rsidP="00154246">
      <w:pPr>
        <w:pStyle w:val="BodyText"/>
        <w:numPr>
          <w:ilvl w:val="0"/>
          <w:numId w:val="7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 xml:space="preserve">Shop Drawings: Indicating location and extent of sheathing, </w:t>
      </w:r>
      <w:r w:rsidRPr="00154246">
        <w:rPr>
          <w:rFonts w:ascii="Arial" w:hAnsi="Arial" w:cs="Arial"/>
          <w:b/>
          <w:bCs/>
          <w:color w:val="FF0000"/>
        </w:rPr>
        <w:t>[and assemblies]</w:t>
      </w:r>
      <w:r w:rsidRPr="00154246">
        <w:rPr>
          <w:rFonts w:ascii="Arial" w:hAnsi="Arial" w:cs="Arial"/>
        </w:rPr>
        <w:t>. Include</w:t>
      </w:r>
      <w:r>
        <w:rPr>
          <w:rFonts w:ascii="Arial" w:hAnsi="Arial" w:cs="Arial"/>
        </w:rPr>
        <w:t xml:space="preserve"> </w:t>
      </w:r>
    </w:p>
    <w:p w14:paraId="29D98700" w14:textId="77777777" w:rsidR="00154246" w:rsidRPr="00154246" w:rsidRDefault="00B866ED" w:rsidP="00154246">
      <w:pPr>
        <w:pStyle w:val="BodyText"/>
        <w:kinsoku w:val="0"/>
        <w:overflowPunct w:val="0"/>
        <w:spacing w:before="3"/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4246" w:rsidRPr="00154246">
        <w:rPr>
          <w:rFonts w:ascii="Arial" w:hAnsi="Arial" w:cs="Arial"/>
        </w:rPr>
        <w:t>etails</w:t>
      </w:r>
      <w:r w:rsidR="00154246">
        <w:rPr>
          <w:rFonts w:ascii="Arial" w:hAnsi="Arial" w:cs="Arial"/>
        </w:rPr>
        <w:t xml:space="preserve"> </w:t>
      </w:r>
      <w:r w:rsidR="00154246" w:rsidRPr="00154246">
        <w:rPr>
          <w:rFonts w:ascii="Arial" w:hAnsi="Arial" w:cs="Arial"/>
        </w:rPr>
        <w:t>of joints, corners, and penetrations.</w:t>
      </w:r>
    </w:p>
    <w:p w14:paraId="191CD568" w14:textId="77777777" w:rsidR="00154246" w:rsidRPr="00154246" w:rsidRDefault="00154246" w:rsidP="00154246">
      <w:pPr>
        <w:pStyle w:val="BodyText"/>
        <w:kinsoku w:val="0"/>
        <w:overflowPunct w:val="0"/>
        <w:spacing w:before="3"/>
        <w:rPr>
          <w:rFonts w:ascii="Arial" w:hAnsi="Arial" w:cs="Arial"/>
        </w:rPr>
      </w:pPr>
    </w:p>
    <w:p w14:paraId="0233B86C" w14:textId="77777777" w:rsidR="00154246" w:rsidRDefault="00154246" w:rsidP="00154246">
      <w:pPr>
        <w:pStyle w:val="BodyText"/>
        <w:numPr>
          <w:ilvl w:val="1"/>
          <w:numId w:val="6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>INFORMATIONAL SUBMITTALS</w:t>
      </w:r>
    </w:p>
    <w:p w14:paraId="1536BF35" w14:textId="77777777" w:rsidR="00154246" w:rsidRPr="00154246" w:rsidRDefault="00154246" w:rsidP="00154246">
      <w:pPr>
        <w:pStyle w:val="BodyText"/>
        <w:kinsoku w:val="0"/>
        <w:overflowPunct w:val="0"/>
        <w:spacing w:before="3"/>
        <w:ind w:left="1440"/>
        <w:rPr>
          <w:rFonts w:ascii="Arial" w:hAnsi="Arial" w:cs="Arial"/>
        </w:rPr>
      </w:pPr>
    </w:p>
    <w:p w14:paraId="70522207" w14:textId="77777777" w:rsidR="00154246" w:rsidRDefault="00154246" w:rsidP="00154246">
      <w:pPr>
        <w:pStyle w:val="BodyText"/>
        <w:numPr>
          <w:ilvl w:val="0"/>
          <w:numId w:val="8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>Evaluation Reports: From ICC NTA for sheathing products.</w:t>
      </w:r>
    </w:p>
    <w:p w14:paraId="19F06C38" w14:textId="77777777" w:rsidR="00154246" w:rsidRDefault="00154246" w:rsidP="00154246">
      <w:pPr>
        <w:pStyle w:val="BodyText"/>
        <w:kinsoku w:val="0"/>
        <w:overflowPunct w:val="0"/>
        <w:spacing w:before="3"/>
        <w:ind w:left="1440"/>
        <w:rPr>
          <w:rFonts w:ascii="Arial" w:hAnsi="Arial" w:cs="Arial"/>
        </w:rPr>
      </w:pPr>
    </w:p>
    <w:p w14:paraId="3774559E" w14:textId="77777777" w:rsidR="00154246" w:rsidRPr="00154246" w:rsidRDefault="00154246" w:rsidP="00154246">
      <w:pPr>
        <w:pStyle w:val="BodyText"/>
        <w:numPr>
          <w:ilvl w:val="0"/>
          <w:numId w:val="8"/>
        </w:numPr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>Product Certifications: From manufacturer, indicating that sheathing products comply with</w:t>
      </w:r>
    </w:p>
    <w:p w14:paraId="05056DDC" w14:textId="77777777" w:rsidR="002D2E7B" w:rsidRDefault="00154246" w:rsidP="002D2E7B">
      <w:pPr>
        <w:pStyle w:val="BodyText"/>
        <w:kinsoku w:val="0"/>
        <w:overflowPunct w:val="0"/>
        <w:spacing w:before="3"/>
        <w:rPr>
          <w:rFonts w:ascii="Arial" w:hAnsi="Arial" w:cs="Arial"/>
        </w:rPr>
      </w:pPr>
      <w:r w:rsidRPr="00154246">
        <w:rPr>
          <w:rFonts w:ascii="Arial" w:hAnsi="Arial" w:cs="Arial"/>
        </w:rPr>
        <w:tab/>
      </w:r>
      <w:r w:rsidRPr="00154246">
        <w:rPr>
          <w:rFonts w:ascii="Arial" w:hAnsi="Arial" w:cs="Arial"/>
        </w:rPr>
        <w:tab/>
        <w:t>indicated Performance Criteria.</w:t>
      </w:r>
    </w:p>
    <w:p w14:paraId="3C545422" w14:textId="37ED2E71" w:rsidR="002D2E7B" w:rsidRPr="002D2E7B" w:rsidRDefault="00E45255" w:rsidP="002D2E7B">
      <w:pPr>
        <w:pStyle w:val="BodyText"/>
        <w:kinsoku w:val="0"/>
        <w:overflowPunct w:val="0"/>
        <w:spacing w:before="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56164501" wp14:editId="586BBAE1">
                <wp:simplePos x="0" y="0"/>
                <wp:positionH relativeFrom="page">
                  <wp:posOffset>1073150</wp:posOffset>
                </wp:positionH>
                <wp:positionV relativeFrom="paragraph">
                  <wp:posOffset>159385</wp:posOffset>
                </wp:positionV>
                <wp:extent cx="5797550" cy="177165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FA3DC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Include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Delegated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Design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requirement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when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project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includes load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bearing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assemblies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utilizing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MgO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panels.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4501" id="Text Box 7" o:spid="_x0000_s1027" type="#_x0000_t202" style="position:absolute;margin-left:84.5pt;margin-top:12.55pt;width:456.5pt;height:13.9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" o:allowincell="f" filled="f" strokecolor="#669" strokeweight=".48pt">
                <v:textbox inset="0,0,0,0">
                  <w:txbxContent>
                    <w:p w14:paraId="221FA3DC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4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Include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Delegated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Design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requirement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when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project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includes load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bearing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assemblies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utilizing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MgO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panels.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" w:name="C. [Delegated Design for load bearing as"/>
      <w:bookmarkEnd w:id="2"/>
    </w:p>
    <w:p w14:paraId="0A2C7392" w14:textId="77777777" w:rsidR="002D2E7B" w:rsidRDefault="00C71C3C" w:rsidP="002D2E7B">
      <w:pPr>
        <w:pStyle w:val="ListParagraph"/>
        <w:numPr>
          <w:ilvl w:val="0"/>
          <w:numId w:val="8"/>
        </w:numPr>
        <w:kinsoku w:val="0"/>
        <w:overflowPunct w:val="0"/>
        <w:spacing w:before="95"/>
        <w:ind w:right="32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[Delegated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Design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for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load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bearing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assembly,</w:t>
      </w:r>
      <w:r>
        <w:rPr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including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calculations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and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details</w:t>
      </w:r>
      <w:r w:rsidR="00154246"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signed</w:t>
      </w:r>
      <w:r>
        <w:rPr>
          <w:b/>
          <w:bCs/>
          <w:color w:val="FF0000"/>
          <w:spacing w:val="-5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and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sealed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by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properly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licensed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professional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responsible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for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their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design.]</w:t>
      </w:r>
      <w:bookmarkStart w:id="3" w:name="D. Warranty:  Sample unexecuted copy of "/>
      <w:bookmarkStart w:id="4" w:name="1.4 CLOSEOUT SUBMITTALS"/>
      <w:bookmarkEnd w:id="3"/>
      <w:bookmarkEnd w:id="4"/>
    </w:p>
    <w:p w14:paraId="665A6BFF" w14:textId="77777777" w:rsidR="00C71C3C" w:rsidRPr="002D2E7B" w:rsidRDefault="00C71C3C" w:rsidP="002D2E7B">
      <w:pPr>
        <w:pStyle w:val="ListParagraph"/>
        <w:numPr>
          <w:ilvl w:val="0"/>
          <w:numId w:val="8"/>
        </w:numPr>
        <w:kinsoku w:val="0"/>
        <w:overflowPunct w:val="0"/>
        <w:spacing w:before="95"/>
        <w:ind w:right="327"/>
        <w:rPr>
          <w:b/>
          <w:bCs/>
          <w:color w:val="FF0000"/>
          <w:sz w:val="20"/>
          <w:szCs w:val="20"/>
        </w:rPr>
      </w:pPr>
      <w:r w:rsidRPr="002D2E7B">
        <w:rPr>
          <w:sz w:val="20"/>
          <w:szCs w:val="20"/>
        </w:rPr>
        <w:t>Warranty:</w:t>
      </w:r>
      <w:r w:rsidRPr="002D2E7B">
        <w:rPr>
          <w:spacing w:val="49"/>
          <w:sz w:val="20"/>
          <w:szCs w:val="20"/>
        </w:rPr>
        <w:t xml:space="preserve"> </w:t>
      </w:r>
      <w:r w:rsidRPr="002D2E7B">
        <w:rPr>
          <w:sz w:val="20"/>
          <w:szCs w:val="20"/>
        </w:rPr>
        <w:t>Sample</w:t>
      </w:r>
      <w:r w:rsidRPr="002D2E7B">
        <w:rPr>
          <w:spacing w:val="-1"/>
          <w:sz w:val="20"/>
          <w:szCs w:val="20"/>
        </w:rPr>
        <w:t xml:space="preserve"> </w:t>
      </w:r>
      <w:r w:rsidRPr="002D2E7B">
        <w:rPr>
          <w:sz w:val="20"/>
          <w:szCs w:val="20"/>
        </w:rPr>
        <w:t>unexecuted</w:t>
      </w:r>
      <w:r w:rsidRPr="002D2E7B">
        <w:rPr>
          <w:spacing w:val="-1"/>
          <w:sz w:val="20"/>
          <w:szCs w:val="20"/>
        </w:rPr>
        <w:t xml:space="preserve"> </w:t>
      </w:r>
      <w:r w:rsidRPr="002D2E7B">
        <w:rPr>
          <w:sz w:val="20"/>
          <w:szCs w:val="20"/>
        </w:rPr>
        <w:t>copy</w:t>
      </w:r>
      <w:r w:rsidRPr="002D2E7B">
        <w:rPr>
          <w:spacing w:val="1"/>
          <w:sz w:val="20"/>
          <w:szCs w:val="20"/>
        </w:rPr>
        <w:t xml:space="preserve"> </w:t>
      </w:r>
      <w:r w:rsidRPr="002D2E7B">
        <w:rPr>
          <w:sz w:val="20"/>
          <w:szCs w:val="20"/>
        </w:rPr>
        <w:t>of</w:t>
      </w:r>
      <w:r w:rsidRPr="002D2E7B">
        <w:rPr>
          <w:spacing w:val="-3"/>
          <w:sz w:val="20"/>
          <w:szCs w:val="20"/>
        </w:rPr>
        <w:t xml:space="preserve"> </w:t>
      </w:r>
      <w:r w:rsidRPr="002D2E7B">
        <w:rPr>
          <w:sz w:val="20"/>
          <w:szCs w:val="20"/>
        </w:rPr>
        <w:t>manufacturer</w:t>
      </w:r>
      <w:r w:rsidRPr="002D2E7B">
        <w:rPr>
          <w:spacing w:val="-4"/>
          <w:sz w:val="20"/>
          <w:szCs w:val="20"/>
        </w:rPr>
        <w:t xml:space="preserve"> </w:t>
      </w:r>
      <w:r w:rsidRPr="002D2E7B">
        <w:rPr>
          <w:sz w:val="20"/>
          <w:szCs w:val="20"/>
        </w:rPr>
        <w:t>warranty.</w:t>
      </w:r>
    </w:p>
    <w:p w14:paraId="35EE0C2D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0855DB77" w14:textId="77777777" w:rsidR="00C71C3C" w:rsidRDefault="00C71C3C">
      <w:pPr>
        <w:pStyle w:val="Heading1"/>
        <w:numPr>
          <w:ilvl w:val="1"/>
          <w:numId w:val="4"/>
        </w:numPr>
        <w:tabs>
          <w:tab w:val="left" w:pos="1025"/>
        </w:tabs>
        <w:kinsoku w:val="0"/>
        <w:overflowPunct w:val="0"/>
      </w:pPr>
      <w:r>
        <w:t>CLOSEOUT SUBMITTALS</w:t>
      </w:r>
    </w:p>
    <w:p w14:paraId="60D111C9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4FA436A4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ind w:hanging="578"/>
        <w:rPr>
          <w:sz w:val="20"/>
          <w:szCs w:val="20"/>
        </w:rPr>
      </w:pPr>
      <w:bookmarkStart w:id="5" w:name="A. Warranty:  Executed copy of manufactu"/>
      <w:bookmarkEnd w:id="5"/>
      <w:r>
        <w:rPr>
          <w:sz w:val="20"/>
          <w:szCs w:val="20"/>
        </w:rPr>
        <w:t>Warranty: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Executed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copy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manufacturer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warranty.</w:t>
      </w:r>
    </w:p>
    <w:p w14:paraId="69D11D9F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ind w:hanging="578"/>
        <w:rPr>
          <w:sz w:val="20"/>
          <w:szCs w:val="20"/>
        </w:rPr>
        <w:sectPr w:rsidR="00C71C3C">
          <w:footerReference w:type="default" r:id="rId10"/>
          <w:pgSz w:w="12240" w:h="15840"/>
          <w:pgMar w:top="1200" w:right="1320" w:bottom="820" w:left="1280" w:header="0" w:footer="630" w:gutter="0"/>
          <w:pgNumType w:start="1"/>
          <w:cols w:space="720"/>
          <w:noEndnote/>
        </w:sectPr>
      </w:pPr>
    </w:p>
    <w:p w14:paraId="166A5A1F" w14:textId="77777777" w:rsidR="00C71C3C" w:rsidRDefault="00C71C3C">
      <w:pPr>
        <w:pStyle w:val="ListParagraph"/>
        <w:numPr>
          <w:ilvl w:val="1"/>
          <w:numId w:val="4"/>
        </w:numPr>
        <w:tabs>
          <w:tab w:val="left" w:pos="1025"/>
        </w:tabs>
        <w:kinsoku w:val="0"/>
        <w:overflowPunct w:val="0"/>
        <w:spacing w:before="70"/>
        <w:rPr>
          <w:sz w:val="20"/>
          <w:szCs w:val="20"/>
        </w:rPr>
      </w:pPr>
      <w:bookmarkStart w:id="6" w:name="1.5  QUALITY ASSURANCE"/>
      <w:bookmarkEnd w:id="6"/>
      <w:r>
        <w:rPr>
          <w:sz w:val="20"/>
          <w:szCs w:val="20"/>
        </w:rPr>
        <w:lastRenderedPageBreak/>
        <w:t>QUALITY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ASSURANCE</w:t>
      </w:r>
    </w:p>
    <w:p w14:paraId="09100652" w14:textId="75E76622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2F62280F" wp14:editId="2C0278F7">
                <wp:simplePos x="0" y="0"/>
                <wp:positionH relativeFrom="page">
                  <wp:posOffset>1073150</wp:posOffset>
                </wp:positionH>
                <wp:positionV relativeFrom="paragraph">
                  <wp:posOffset>156210</wp:posOffset>
                </wp:positionV>
                <wp:extent cx="5797550" cy="32321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57F15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09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Sheathing should be included as a component of an Integrated Envelope Mockup.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Refer to the Project Division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01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section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relating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to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mockups.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280F" id="Text Box 8" o:spid="_x0000_s1028" type="#_x0000_t202" style="position:absolute;margin-left:84.5pt;margin-top:12.3pt;width:456.5pt;height:25.4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" o:allowincell="f" filled="f" strokecolor="#669" strokeweight=".48pt">
                <v:textbox inset="0,0,0,0">
                  <w:txbxContent>
                    <w:p w14:paraId="4D857F15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09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Sheathing should be included as a component of an Integrated Envelope Mockup.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Refer to the Project Division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01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section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relating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to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mockups.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F2DF6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13"/>
          <w:szCs w:val="13"/>
        </w:rPr>
      </w:pPr>
    </w:p>
    <w:p w14:paraId="15231CB9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spacing w:before="95"/>
        <w:ind w:right="116"/>
        <w:rPr>
          <w:b/>
          <w:bCs/>
          <w:color w:val="FF0000"/>
          <w:sz w:val="20"/>
          <w:szCs w:val="20"/>
        </w:rPr>
      </w:pPr>
      <w:bookmarkStart w:id="7" w:name="A. [Integrated Envelope Mockup – Include"/>
      <w:bookmarkEnd w:id="7"/>
      <w:r>
        <w:rPr>
          <w:b/>
          <w:bCs/>
          <w:color w:val="FF0000"/>
          <w:sz w:val="20"/>
          <w:szCs w:val="20"/>
        </w:rPr>
        <w:t>[Integrated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Envelope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Mockup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–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Include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Sheathing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component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of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integrated</w:t>
      </w:r>
      <w:r>
        <w:rPr>
          <w:b/>
          <w:bCs/>
          <w:color w:val="FF0000"/>
          <w:spacing w:val="-5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envelope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mockup.]</w:t>
      </w:r>
    </w:p>
    <w:p w14:paraId="7F119D53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14:paraId="61CD7B3A" w14:textId="77777777" w:rsidR="00C71C3C" w:rsidRDefault="00C71C3C">
      <w:pPr>
        <w:pStyle w:val="Heading1"/>
        <w:numPr>
          <w:ilvl w:val="1"/>
          <w:numId w:val="4"/>
        </w:numPr>
        <w:tabs>
          <w:tab w:val="left" w:pos="1025"/>
        </w:tabs>
        <w:kinsoku w:val="0"/>
        <w:overflowPunct w:val="0"/>
      </w:pPr>
      <w:bookmarkStart w:id="8" w:name="1.6 DELIVERY, STORAGE, AND HANDLING"/>
      <w:bookmarkStart w:id="9" w:name="A. Comply with manufacturer's written in"/>
      <w:bookmarkEnd w:id="8"/>
      <w:bookmarkEnd w:id="9"/>
      <w:r>
        <w:t>DELIVERY,</w:t>
      </w:r>
      <w:r>
        <w:rPr>
          <w:spacing w:val="-7"/>
        </w:rPr>
        <w:t xml:space="preserve"> </w:t>
      </w:r>
      <w:r>
        <w:t>STORAGE,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HANDLING</w:t>
      </w:r>
    </w:p>
    <w:p w14:paraId="22FD4680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69865B96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rPr>
          <w:sz w:val="20"/>
          <w:szCs w:val="20"/>
        </w:rPr>
      </w:pPr>
      <w:bookmarkStart w:id="10" w:name="1. Store panels horizontally and fully s"/>
      <w:bookmarkEnd w:id="10"/>
      <w:r>
        <w:rPr>
          <w:sz w:val="20"/>
          <w:szCs w:val="20"/>
        </w:rPr>
        <w:t>Comply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manufacturer's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written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instructions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storage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prior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installation.</w:t>
      </w:r>
    </w:p>
    <w:p w14:paraId="62748772" w14:textId="77777777" w:rsidR="00C71C3C" w:rsidRDefault="00C71C3C">
      <w:pPr>
        <w:pStyle w:val="ListParagraph"/>
        <w:numPr>
          <w:ilvl w:val="3"/>
          <w:numId w:val="4"/>
        </w:numPr>
        <w:tabs>
          <w:tab w:val="left" w:pos="1548"/>
        </w:tabs>
        <w:kinsoku w:val="0"/>
        <w:overflowPunct w:val="0"/>
        <w:ind w:hanging="577"/>
        <w:rPr>
          <w:sz w:val="20"/>
          <w:szCs w:val="20"/>
        </w:rPr>
      </w:pPr>
      <w:bookmarkStart w:id="11" w:name="B. Maintain a clean project site, blow o"/>
      <w:bookmarkEnd w:id="11"/>
      <w:r>
        <w:rPr>
          <w:sz w:val="20"/>
          <w:szCs w:val="20"/>
        </w:rPr>
        <w:t>Store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panels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horizontally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fully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supported.</w:t>
      </w:r>
    </w:p>
    <w:p w14:paraId="2B7D0738" w14:textId="77777777" w:rsidR="002D2E7B" w:rsidRDefault="002D2E7B">
      <w:pPr>
        <w:pStyle w:val="ListParagraph"/>
        <w:numPr>
          <w:ilvl w:val="3"/>
          <w:numId w:val="4"/>
        </w:numPr>
        <w:tabs>
          <w:tab w:val="left" w:pos="1548"/>
        </w:tabs>
        <w:kinsoku w:val="0"/>
        <w:overflowPunct w:val="0"/>
        <w:ind w:hanging="577"/>
        <w:rPr>
          <w:sz w:val="20"/>
          <w:szCs w:val="20"/>
        </w:rPr>
      </w:pPr>
      <w:r w:rsidRPr="002D2E7B">
        <w:rPr>
          <w:sz w:val="20"/>
          <w:szCs w:val="20"/>
        </w:rPr>
        <w:t>Project site should be kept clean.  Frequently blow off floors, walls, tools and other areas that may collect dust residue from cutting EXACOR panels.</w:t>
      </w:r>
    </w:p>
    <w:p w14:paraId="768AAAE9" w14:textId="77777777" w:rsidR="00C71C3C" w:rsidRDefault="00C71C3C">
      <w:pPr>
        <w:pStyle w:val="BodyText"/>
        <w:kinsoku w:val="0"/>
        <w:overflowPunct w:val="0"/>
        <w:spacing w:before="6"/>
        <w:rPr>
          <w:rFonts w:ascii="Arial" w:hAnsi="Arial" w:cs="Arial"/>
        </w:rPr>
      </w:pPr>
    </w:p>
    <w:p w14:paraId="40CB95FE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ind w:right="117"/>
        <w:rPr>
          <w:sz w:val="20"/>
          <w:szCs w:val="20"/>
        </w:rPr>
      </w:pPr>
      <w:r>
        <w:rPr>
          <w:sz w:val="20"/>
          <w:szCs w:val="20"/>
        </w:rPr>
        <w:t>Maintain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clean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project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site,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blow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off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floors,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walls,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tools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items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collect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dust</w:t>
      </w:r>
      <w:r>
        <w:rPr>
          <w:spacing w:val="-52"/>
          <w:sz w:val="20"/>
          <w:szCs w:val="20"/>
        </w:rPr>
        <w:t xml:space="preserve"> </w:t>
      </w:r>
      <w:bookmarkStart w:id="12" w:name="1.7 WARRANTY"/>
      <w:bookmarkEnd w:id="12"/>
      <w:r>
        <w:rPr>
          <w:sz w:val="20"/>
          <w:szCs w:val="20"/>
        </w:rPr>
        <w:t>residue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cutting MgO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panels.</w:t>
      </w:r>
    </w:p>
    <w:p w14:paraId="5D461A19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65640F57" w14:textId="77777777" w:rsidR="00C71C3C" w:rsidRDefault="00C71C3C">
      <w:pPr>
        <w:pStyle w:val="Heading1"/>
        <w:numPr>
          <w:ilvl w:val="1"/>
          <w:numId w:val="4"/>
        </w:numPr>
        <w:tabs>
          <w:tab w:val="left" w:pos="1025"/>
        </w:tabs>
        <w:kinsoku w:val="0"/>
        <w:overflowPunct w:val="0"/>
      </w:pPr>
      <w:r>
        <w:t>WARRANTY</w:t>
      </w:r>
    </w:p>
    <w:p w14:paraId="4AAD69C7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79BFC3B7" w14:textId="77777777" w:rsidR="00C71C3C" w:rsidRDefault="00C71C3C">
      <w:pPr>
        <w:pStyle w:val="ListParagraph"/>
        <w:numPr>
          <w:ilvl w:val="2"/>
          <w:numId w:val="4"/>
        </w:numPr>
        <w:tabs>
          <w:tab w:val="left" w:pos="1025"/>
        </w:tabs>
        <w:kinsoku w:val="0"/>
        <w:overflowPunct w:val="0"/>
        <w:ind w:right="401"/>
        <w:rPr>
          <w:sz w:val="20"/>
          <w:szCs w:val="20"/>
        </w:rPr>
      </w:pPr>
      <w:bookmarkStart w:id="13" w:name="A. Manufacturer's Warranty:  Manufacture"/>
      <w:bookmarkEnd w:id="13"/>
      <w:r>
        <w:rPr>
          <w:sz w:val="20"/>
          <w:szCs w:val="20"/>
        </w:rPr>
        <w:t>Manufacturer's Warranty: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Manufacturer's standard form in which sheathing manufacturer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agrees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repair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replace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sheathing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products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that demonstrate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deterioration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failure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normal use due to manufacturing defects within warranty period, when installed according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manufacturer's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instructions.</w:t>
      </w:r>
    </w:p>
    <w:p w14:paraId="4CC44E2C" w14:textId="77777777" w:rsidR="00C71C3C" w:rsidRDefault="00C71C3C">
      <w:pPr>
        <w:pStyle w:val="ListParagraph"/>
        <w:numPr>
          <w:ilvl w:val="3"/>
          <w:numId w:val="4"/>
        </w:numPr>
        <w:tabs>
          <w:tab w:val="left" w:pos="1549"/>
        </w:tabs>
        <w:kinsoku w:val="0"/>
        <w:overflowPunct w:val="0"/>
        <w:spacing w:before="2"/>
        <w:ind w:left="1548" w:hanging="577"/>
        <w:rPr>
          <w:sz w:val="20"/>
          <w:szCs w:val="20"/>
        </w:rPr>
      </w:pPr>
      <w:bookmarkStart w:id="14" w:name="1. Warranty Period for Sheathing Product"/>
      <w:bookmarkStart w:id="15" w:name="PART 2 -  PRODUCTS"/>
      <w:bookmarkEnd w:id="14"/>
      <w:bookmarkEnd w:id="15"/>
      <w:r>
        <w:rPr>
          <w:sz w:val="20"/>
          <w:szCs w:val="20"/>
        </w:rPr>
        <w:t>Warranty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Period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Sheathing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Products: Up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10-years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manufacture.</w:t>
      </w:r>
    </w:p>
    <w:p w14:paraId="21F7D038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3AFBACD7" w14:textId="77777777" w:rsidR="00C71C3C" w:rsidRDefault="00C71C3C">
      <w:pPr>
        <w:pStyle w:val="Heading1"/>
        <w:kinsoku w:val="0"/>
        <w:overflowPunct w:val="0"/>
        <w:ind w:left="161" w:firstLine="0"/>
      </w:pPr>
      <w:r>
        <w:t>PART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PRODUCTS</w:t>
      </w:r>
    </w:p>
    <w:p w14:paraId="64228C4B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1C6D116F" w14:textId="77777777" w:rsidR="00C71C3C" w:rsidRDefault="00C71C3C">
      <w:pPr>
        <w:pStyle w:val="ListParagraph"/>
        <w:numPr>
          <w:ilvl w:val="1"/>
          <w:numId w:val="3"/>
        </w:numPr>
        <w:tabs>
          <w:tab w:val="left" w:pos="1026"/>
        </w:tabs>
        <w:kinsoku w:val="0"/>
        <w:overflowPunct w:val="0"/>
        <w:rPr>
          <w:sz w:val="20"/>
          <w:szCs w:val="20"/>
        </w:rPr>
      </w:pPr>
      <w:bookmarkStart w:id="16" w:name="2.1 PERFORMANCE REQUIREMENTS"/>
      <w:bookmarkEnd w:id="16"/>
      <w:r>
        <w:rPr>
          <w:sz w:val="20"/>
          <w:szCs w:val="20"/>
        </w:rPr>
        <w:t>PERFORMANCE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REQUIREMENTS</w:t>
      </w:r>
    </w:p>
    <w:p w14:paraId="1F42904A" w14:textId="33F6F830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63A7821E" wp14:editId="21B83C88">
                <wp:simplePos x="0" y="0"/>
                <wp:positionH relativeFrom="page">
                  <wp:posOffset>1073150</wp:posOffset>
                </wp:positionH>
                <wp:positionV relativeFrom="paragraph">
                  <wp:posOffset>156210</wp:posOffset>
                </wp:positionV>
                <wp:extent cx="5797550" cy="91186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11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639F6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3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 EXACOR sheathing panels, as a product, are Fire-Resistant and can be used as a component of a tested Fire-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Resistant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Assembly.</w:t>
                            </w:r>
                          </w:p>
                          <w:p w14:paraId="293A3C54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</w:pPr>
                          </w:p>
                          <w:p w14:paraId="3A293191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ind w:left="105" w:right="209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Fire-Resistant Assembly information is for example only, coordinate project specific requirements, and coordinate with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other specification sections to include each assembly component.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Include graphic assembly in drawings.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ICC Design No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are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 EXACOR.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821E" id="Text Box 9" o:spid="_x0000_s1029" type="#_x0000_t202" style="position:absolute;margin-left:84.5pt;margin-top:12.3pt;width:456.5pt;height:71.8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" o:allowincell="f" filled="f" strokecolor="#669" strokeweight=".48pt">
                <v:textbox inset="0,0,0,0">
                  <w:txbxContent>
                    <w:p w14:paraId="079639F6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3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 EXACOR sheathing panels, as a product, are Fire-Resistant and can be used as a component of a tested Fire-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Resistant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Assembly.</w:t>
                      </w:r>
                    </w:p>
                    <w:p w14:paraId="293A3C54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7"/>
                      </w:pPr>
                    </w:p>
                    <w:p w14:paraId="3A293191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ind w:left="105" w:right="209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Fire-Resistant Assembly information is for example only, coordinate project specific requirements, and coordinate with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other specification sections to include each assembly component.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Include graphic assembly in drawings.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ICC Design No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are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 EXACOR.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A62CDD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13"/>
          <w:szCs w:val="13"/>
        </w:rPr>
      </w:pPr>
    </w:p>
    <w:p w14:paraId="1D140D27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spacing w:before="95"/>
        <w:ind w:right="118" w:hanging="576"/>
        <w:jc w:val="both"/>
        <w:rPr>
          <w:i/>
          <w:iCs/>
          <w:sz w:val="20"/>
          <w:szCs w:val="20"/>
        </w:rPr>
      </w:pPr>
      <w:bookmarkStart w:id="17" w:name="A. Component of Fire-Resistant Assembly "/>
      <w:bookmarkEnd w:id="17"/>
      <w:r>
        <w:rPr>
          <w:sz w:val="20"/>
          <w:szCs w:val="20"/>
        </w:rPr>
        <w:t xml:space="preserve">Component of Fire-Resistant Assembly in accordance with the following standards: </w:t>
      </w:r>
      <w:r>
        <w:rPr>
          <w:i/>
          <w:iCs/>
          <w:sz w:val="20"/>
          <w:szCs w:val="20"/>
        </w:rPr>
        <w:t>“UL-263,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Standard for Fire Tests of Building Construction and Materials” </w:t>
      </w:r>
      <w:r>
        <w:rPr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“ASTM E119, Standard Test</w:t>
      </w:r>
      <w:r>
        <w:rPr>
          <w:i/>
          <w:iCs/>
          <w:spacing w:val="-53"/>
          <w:sz w:val="20"/>
          <w:szCs w:val="20"/>
        </w:rPr>
        <w:t xml:space="preserve"> </w:t>
      </w:r>
      <w:bookmarkStart w:id="18" w:name="1. [1-hour fire-resistance-rated load be"/>
      <w:bookmarkEnd w:id="18"/>
      <w:r>
        <w:rPr>
          <w:i/>
          <w:iCs/>
          <w:sz w:val="20"/>
          <w:szCs w:val="20"/>
        </w:rPr>
        <w:t>Methods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Building Construction and Materials.”</w:t>
      </w:r>
    </w:p>
    <w:p w14:paraId="2549561B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1"/>
        <w:ind w:hanging="577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1-hour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fire-resistance-rated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load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bearing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assembly</w:t>
      </w:r>
      <w:r>
        <w:rPr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(ICC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Design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No.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MOS-1290-04)</w:t>
      </w:r>
      <w:r>
        <w:rPr>
          <w:color w:val="FF0000"/>
          <w:sz w:val="20"/>
          <w:szCs w:val="20"/>
        </w:rPr>
        <w:t>]</w:t>
      </w:r>
    </w:p>
    <w:p w14:paraId="0979017C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ind w:hanging="577"/>
        <w:jc w:val="both"/>
        <w:rPr>
          <w:color w:val="FF0000"/>
          <w:sz w:val="20"/>
          <w:szCs w:val="20"/>
        </w:rPr>
      </w:pPr>
      <w:bookmarkStart w:id="19" w:name="2. [2-hour fire-resistance-rated load be"/>
      <w:bookmarkStart w:id="20" w:name="B. Structural Design Values for Lateral "/>
      <w:bookmarkEnd w:id="19"/>
      <w:bookmarkEnd w:id="20"/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2-hour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fire-resistance-rated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load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bearing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assembly</w:t>
      </w:r>
      <w:r>
        <w:rPr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(ICC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Design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No.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MOS-1290-03)</w:t>
      </w:r>
      <w:r>
        <w:rPr>
          <w:color w:val="FF0000"/>
          <w:sz w:val="20"/>
          <w:szCs w:val="20"/>
        </w:rPr>
        <w:t>]</w:t>
      </w:r>
    </w:p>
    <w:p w14:paraId="023AA3F4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1EB07A12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left="1024"/>
        <w:rPr>
          <w:sz w:val="20"/>
          <w:szCs w:val="20"/>
        </w:rPr>
      </w:pPr>
      <w:r>
        <w:rPr>
          <w:sz w:val="20"/>
          <w:szCs w:val="20"/>
        </w:rPr>
        <w:t>Structural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Design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Values 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Lateral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Force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Resisting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Systems</w:t>
      </w:r>
    </w:p>
    <w:p w14:paraId="7347C161" w14:textId="38D7D03B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2C379B5B" wp14:editId="2B2801BF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797550" cy="6223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D8F11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09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Sheathing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and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tested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fasteners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must</w:t>
                            </w:r>
                            <w:r>
                              <w:rPr>
                                <w:color w:val="1F4E7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used to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achieve</w:t>
                            </w:r>
                            <w:r>
                              <w:rPr>
                                <w:color w:val="1F4E7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maximum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allowable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uniform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shear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loading.</w:t>
                            </w:r>
                            <w:r>
                              <w:rPr>
                                <w:color w:val="1F4E79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Select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 appropriate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combination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 specific project. Coordinate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selection in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Fastener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article.</w:t>
                            </w:r>
                          </w:p>
                          <w:p w14:paraId="5836642E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9AE0CDB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Shear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wall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designs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are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limited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to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designs controlled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by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wind or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seismic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design categories A,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B,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and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9B5B" id="Text Box 10" o:spid="_x0000_s1030" type="#_x0000_t202" style="position:absolute;margin-left:84.5pt;margin-top:12.25pt;width:456.5pt;height:4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" o:allowincell="f" filled="f" strokecolor="#669" strokeweight=".48pt">
                <v:textbox inset="0,0,0,0">
                  <w:txbxContent>
                    <w:p w14:paraId="390D8F11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09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Sheathing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and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tested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fasteners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must</w:t>
                      </w:r>
                      <w:r>
                        <w:rPr>
                          <w:color w:val="1F4E79"/>
                          <w:spacing w:val="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used to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achieve</w:t>
                      </w:r>
                      <w:r>
                        <w:rPr>
                          <w:color w:val="1F4E79"/>
                          <w:spacing w:val="-9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maximum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allowable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uniform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shear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loading.</w:t>
                      </w:r>
                      <w:r>
                        <w:rPr>
                          <w:color w:val="1F4E79"/>
                          <w:spacing w:val="4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Select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 appropriate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combination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 specific project. Coordinate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selection in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Fastener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article.</w:t>
                      </w:r>
                    </w:p>
                    <w:p w14:paraId="5836642E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rPr>
                          <w:sz w:val="21"/>
                          <w:szCs w:val="21"/>
                        </w:rPr>
                      </w:pPr>
                    </w:p>
                    <w:p w14:paraId="39AE0CDB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"/>
                        <w:ind w:left="10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Shear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wall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designs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are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limited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to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designs controlled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by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wind or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seismic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design categories A,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B,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and 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2A9F7" w14:textId="77777777" w:rsidR="00B866ED" w:rsidRPr="00B866ED" w:rsidRDefault="00B866ED" w:rsidP="00B866ED">
      <w:pPr>
        <w:pStyle w:val="ListParagraph"/>
        <w:tabs>
          <w:tab w:val="left" w:pos="1548"/>
        </w:tabs>
        <w:kinsoku w:val="0"/>
        <w:overflowPunct w:val="0"/>
        <w:spacing w:before="5" w:line="228" w:lineRule="exact"/>
        <w:ind w:left="1476" w:firstLine="0"/>
        <w:rPr>
          <w:b/>
          <w:bCs/>
          <w:color w:val="FF0000"/>
          <w:sz w:val="20"/>
          <w:szCs w:val="20"/>
        </w:rPr>
      </w:pPr>
      <w:bookmarkStart w:id="21" w:name="1. [EXACOR 1/2 inch panels, nail attache"/>
      <w:bookmarkEnd w:id="21"/>
    </w:p>
    <w:p w14:paraId="06CF28CC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5" w:line="228" w:lineRule="exact"/>
        <w:ind w:hanging="577"/>
        <w:rPr>
          <w:b/>
          <w:b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EXACOR</w:t>
      </w:r>
      <w:r>
        <w:rPr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1/2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inch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panels,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nail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attached: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Maximum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230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plf shear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loading]</w:t>
      </w:r>
    </w:p>
    <w:p w14:paraId="545CD933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line="228" w:lineRule="exact"/>
        <w:ind w:hanging="577"/>
        <w:rPr>
          <w:b/>
          <w:bCs/>
          <w:color w:val="FF0000"/>
          <w:sz w:val="20"/>
          <w:szCs w:val="20"/>
        </w:rPr>
      </w:pPr>
      <w:bookmarkStart w:id="22" w:name="2. [EXACOR 5/8 inch panels, nail attache"/>
      <w:bookmarkStart w:id="23" w:name="2.2 BASIS OF DESIGN"/>
      <w:bookmarkEnd w:id="22"/>
      <w:bookmarkEnd w:id="23"/>
      <w:r>
        <w:rPr>
          <w:b/>
          <w:bCs/>
          <w:color w:val="FF0000"/>
          <w:sz w:val="20"/>
          <w:szCs w:val="20"/>
        </w:rPr>
        <w:t>[EXACOR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5/8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inch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panels,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nail attached:</w:t>
      </w:r>
      <w:r>
        <w:rPr>
          <w:b/>
          <w:bCs/>
          <w:color w:val="FF0000"/>
          <w:spacing w:val="5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Maximum</w:t>
      </w:r>
      <w:r>
        <w:rPr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220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plf shear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loading]</w:t>
      </w:r>
    </w:p>
    <w:p w14:paraId="0905511F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14:paraId="2C05D2B4" w14:textId="77777777" w:rsidR="00C71C3C" w:rsidRDefault="00C71C3C">
      <w:pPr>
        <w:pStyle w:val="Heading1"/>
        <w:numPr>
          <w:ilvl w:val="1"/>
          <w:numId w:val="3"/>
        </w:numPr>
        <w:tabs>
          <w:tab w:val="left" w:pos="1025"/>
        </w:tabs>
        <w:kinsoku w:val="0"/>
        <w:overflowPunct w:val="0"/>
        <w:ind w:left="1024"/>
      </w:pP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DESIGN</w:t>
      </w:r>
    </w:p>
    <w:p w14:paraId="7670FEF5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67F1E65A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spacing w:before="1"/>
        <w:ind w:left="1024" w:right="278"/>
        <w:rPr>
          <w:color w:val="0000FF"/>
          <w:sz w:val="20"/>
          <w:szCs w:val="20"/>
        </w:rPr>
      </w:pPr>
      <w:bookmarkStart w:id="24" w:name="A. EXACOR Sheathing by Huber Engineered "/>
      <w:bookmarkEnd w:id="24"/>
      <w:r>
        <w:rPr>
          <w:sz w:val="20"/>
          <w:szCs w:val="20"/>
        </w:rPr>
        <w:t>EXACOR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Sheathing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Huber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Engineered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Woods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LLC,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Charlotte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NC;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Phone: (800)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933-9220;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Website:</w:t>
      </w:r>
      <w:r>
        <w:rPr>
          <w:color w:val="0000FF"/>
          <w:spacing w:val="2"/>
          <w:sz w:val="20"/>
          <w:szCs w:val="20"/>
        </w:rPr>
        <w:t xml:space="preserve"> </w:t>
      </w:r>
      <w:hyperlink r:id="rId11" w:history="1">
        <w:r>
          <w:rPr>
            <w:color w:val="0000FF"/>
            <w:sz w:val="20"/>
            <w:szCs w:val="20"/>
            <w:u w:val="single"/>
          </w:rPr>
          <w:t>www.EXACOR.com</w:t>
        </w:r>
      </w:hyperlink>
    </w:p>
    <w:p w14:paraId="461EF385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spacing w:before="1"/>
        <w:ind w:left="1024" w:right="278"/>
        <w:rPr>
          <w:color w:val="0000FF"/>
          <w:sz w:val="20"/>
          <w:szCs w:val="20"/>
        </w:rPr>
        <w:sectPr w:rsidR="00C71C3C">
          <w:pgSz w:w="12240" w:h="15840"/>
          <w:pgMar w:top="1120" w:right="1320" w:bottom="820" w:left="1280" w:header="0" w:footer="630" w:gutter="0"/>
          <w:cols w:space="720"/>
          <w:noEndnote/>
        </w:sectPr>
      </w:pPr>
    </w:p>
    <w:p w14:paraId="2C711394" w14:textId="77777777" w:rsidR="00C71C3C" w:rsidRDefault="00C71C3C">
      <w:pPr>
        <w:pStyle w:val="Heading1"/>
        <w:numPr>
          <w:ilvl w:val="1"/>
          <w:numId w:val="3"/>
        </w:numPr>
        <w:tabs>
          <w:tab w:val="left" w:pos="1025"/>
        </w:tabs>
        <w:kinsoku w:val="0"/>
        <w:overflowPunct w:val="0"/>
        <w:spacing w:before="70"/>
        <w:ind w:left="1024"/>
      </w:pPr>
      <w:bookmarkStart w:id="25" w:name="2.3  MAGNESIUM OXIDE EXTERIOR SHEATHING "/>
      <w:bookmarkStart w:id="26" w:name="A. Physical Characteristics"/>
      <w:bookmarkEnd w:id="25"/>
      <w:bookmarkEnd w:id="26"/>
      <w:r>
        <w:lastRenderedPageBreak/>
        <w:t>MAGNESIUM</w:t>
      </w:r>
      <w:r>
        <w:rPr>
          <w:spacing w:val="-5"/>
        </w:rPr>
        <w:t xml:space="preserve"> </w:t>
      </w:r>
      <w:r>
        <w:t>OXIDE</w:t>
      </w:r>
      <w:r>
        <w:rPr>
          <w:spacing w:val="-5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SHEATHING</w:t>
      </w:r>
      <w:r>
        <w:rPr>
          <w:spacing w:val="1"/>
        </w:rPr>
        <w:t xml:space="preserve"> </w:t>
      </w:r>
      <w:r>
        <w:t>PANELS</w:t>
      </w:r>
    </w:p>
    <w:p w14:paraId="0908DB94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33DC62D5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left="1024"/>
        <w:rPr>
          <w:sz w:val="20"/>
          <w:szCs w:val="20"/>
        </w:rPr>
      </w:pPr>
      <w:bookmarkStart w:id="27" w:name="1. Thickness:  [1/2 inch (12 mm)] [5/8 i"/>
      <w:bookmarkEnd w:id="27"/>
      <w:r>
        <w:rPr>
          <w:sz w:val="20"/>
          <w:szCs w:val="20"/>
        </w:rPr>
        <w:t>Physical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Characteristics</w:t>
      </w:r>
    </w:p>
    <w:p w14:paraId="28C84359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1"/>
        <w:ind w:hanging="577"/>
        <w:rPr>
          <w:b/>
          <w:bCs/>
          <w:color w:val="FF0000"/>
          <w:sz w:val="20"/>
          <w:szCs w:val="20"/>
        </w:rPr>
      </w:pPr>
      <w:bookmarkStart w:id="28" w:name="2. Panel Size:  48 by 96 inches (1220 by"/>
      <w:bookmarkEnd w:id="28"/>
      <w:r>
        <w:rPr>
          <w:sz w:val="20"/>
          <w:szCs w:val="20"/>
        </w:rPr>
        <w:t>Thickness:</w:t>
      </w:r>
      <w:r>
        <w:rPr>
          <w:spacing w:val="5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[1/2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inch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(12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mm)]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[5/8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inch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(16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mm)]</w:t>
      </w:r>
    </w:p>
    <w:p w14:paraId="25CC6920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line="228" w:lineRule="exact"/>
        <w:ind w:hanging="577"/>
        <w:rPr>
          <w:sz w:val="20"/>
          <w:szCs w:val="20"/>
        </w:rPr>
      </w:pPr>
      <w:bookmarkStart w:id="29" w:name="3. Edge profile:  Straight (square)"/>
      <w:bookmarkEnd w:id="29"/>
      <w:r>
        <w:rPr>
          <w:sz w:val="20"/>
          <w:szCs w:val="20"/>
        </w:rPr>
        <w:t>Panel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Size:</w:t>
      </w:r>
      <w:r>
        <w:rPr>
          <w:spacing w:val="57"/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96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inches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(1220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by 2440mm)</w:t>
      </w:r>
    </w:p>
    <w:p w14:paraId="2DE9C884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7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Edge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profile: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Straight (square)</w:t>
      </w:r>
    </w:p>
    <w:p w14:paraId="7CBE4C43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2B809E27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right="122" w:hanging="576"/>
        <w:rPr>
          <w:sz w:val="20"/>
          <w:szCs w:val="20"/>
        </w:rPr>
      </w:pPr>
      <w:bookmarkStart w:id="30" w:name="B. Panels identified with stamp or label"/>
      <w:bookmarkEnd w:id="30"/>
      <w:r>
        <w:rPr>
          <w:sz w:val="20"/>
          <w:szCs w:val="20"/>
        </w:rPr>
        <w:t>Panels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stamp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label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report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holder,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manufacturing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facility,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production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date,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and ICC-ES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report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number.</w:t>
      </w:r>
    </w:p>
    <w:p w14:paraId="004002BB" w14:textId="34053F73" w:rsidR="00C71C3C" w:rsidRDefault="00E45255">
      <w:pPr>
        <w:pStyle w:val="BodyText"/>
        <w:kinsoku w:val="0"/>
        <w:overflowPunct w:val="0"/>
        <w:spacing w:before="1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6C4FBF75" wp14:editId="7CB482A7">
                <wp:simplePos x="0" y="0"/>
                <wp:positionH relativeFrom="page">
                  <wp:posOffset>1073150</wp:posOffset>
                </wp:positionH>
                <wp:positionV relativeFrom="paragraph">
                  <wp:posOffset>156210</wp:posOffset>
                </wp:positionV>
                <wp:extent cx="5797550" cy="615950"/>
                <wp:effectExtent l="0" t="0" r="0" b="0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EC6E3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152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 xml:space="preserve">Specifier: Surface burning characteristics tested in accordance with ASTM E84 </w:t>
                            </w:r>
                            <w:r>
                              <w:rPr>
                                <w:i/>
                                <w:iCs/>
                                <w:color w:val="1F4E79"/>
                              </w:rPr>
                              <w:t>Standard Test Method for Surface Burning</w:t>
                            </w:r>
                            <w:r>
                              <w:rPr>
                                <w:i/>
                                <w:iCs/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1F4E79"/>
                              </w:rPr>
                              <w:t xml:space="preserve">Characteristics of Building Materials, </w:t>
                            </w:r>
                            <w:r>
                              <w:rPr>
                                <w:color w:val="1F4E79"/>
                              </w:rPr>
                              <w:t>conducted on ½ inch and ¾ inch EXACOR panel thicknesses.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Both panels exceed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 minimum requirements.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First options (0) are the EXACOR test result, second options (25/450) is the maximum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allowable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to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classified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as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Fire-Resistant.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Select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desired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value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specific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BF75" id="Text Box 11" o:spid="_x0000_s1031" type="#_x0000_t202" style="position:absolute;margin-left:84.5pt;margin-top:12.3pt;width:456.5pt;height:48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" o:allowincell="f" filled="f" strokecolor="#669" strokeweight=".48pt">
                <v:textbox inset="0,0,0,0">
                  <w:txbxContent>
                    <w:p w14:paraId="7E7EC6E3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152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 xml:space="preserve">Specifier: Surface burning characteristics tested in accordance with ASTM E84 </w:t>
                      </w:r>
                      <w:r>
                        <w:rPr>
                          <w:i/>
                          <w:iCs/>
                          <w:color w:val="1F4E79"/>
                        </w:rPr>
                        <w:t>Standard Test Method for Surface Burning</w:t>
                      </w:r>
                      <w:r>
                        <w:rPr>
                          <w:i/>
                          <w:iCs/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1F4E79"/>
                        </w:rPr>
                        <w:t xml:space="preserve">Characteristics of Building Materials, </w:t>
                      </w:r>
                      <w:r>
                        <w:rPr>
                          <w:color w:val="1F4E79"/>
                        </w:rPr>
                        <w:t>conducted on ½ inch and ¾ inch EXACOR panel thicknesses.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Both panels exceed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 minimum requirements.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First options (0) are the EXACOR test result, second options (25/450) is the maximum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allowable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to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classified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as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Fire-Resistant.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Select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desired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value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specific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B57B21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5"/>
        <w:ind w:hanging="577"/>
        <w:rPr>
          <w:color w:val="FF0000"/>
          <w:sz w:val="20"/>
          <w:szCs w:val="20"/>
        </w:rPr>
      </w:pPr>
      <w:bookmarkStart w:id="31" w:name="1. Flame Spread: [0]  [25 maximum]"/>
      <w:bookmarkStart w:id="32" w:name="2. Smoke Developed: [0]  [450 maximum]"/>
      <w:bookmarkEnd w:id="31"/>
      <w:bookmarkEnd w:id="32"/>
      <w:r>
        <w:rPr>
          <w:sz w:val="20"/>
          <w:szCs w:val="20"/>
        </w:rPr>
        <w:t>Flame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Spread:</w:t>
      </w:r>
      <w:r>
        <w:rPr>
          <w:spacing w:val="-3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]</w:t>
      </w:r>
      <w:r>
        <w:rPr>
          <w:color w:val="FF0000"/>
          <w:spacing w:val="54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25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maximum</w:t>
      </w:r>
      <w:r>
        <w:rPr>
          <w:color w:val="FF0000"/>
          <w:sz w:val="20"/>
          <w:szCs w:val="20"/>
        </w:rPr>
        <w:t>]</w:t>
      </w:r>
    </w:p>
    <w:p w14:paraId="7741677F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ind w:hanging="577"/>
        <w:rPr>
          <w:color w:val="FF0000"/>
          <w:sz w:val="20"/>
          <w:szCs w:val="20"/>
        </w:rPr>
      </w:pPr>
      <w:r>
        <w:rPr>
          <w:sz w:val="20"/>
          <w:szCs w:val="20"/>
        </w:rPr>
        <w:t>Smoke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Developed:</w:t>
      </w:r>
      <w:r>
        <w:rPr>
          <w:spacing w:val="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]</w:t>
      </w:r>
      <w:r>
        <w:rPr>
          <w:color w:val="FF0000"/>
          <w:spacing w:val="5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450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maximum</w:t>
      </w:r>
      <w:r>
        <w:rPr>
          <w:color w:val="FF0000"/>
          <w:sz w:val="20"/>
          <w:szCs w:val="20"/>
        </w:rPr>
        <w:t>]</w:t>
      </w:r>
    </w:p>
    <w:p w14:paraId="232C5871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7749B0B4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left="1024"/>
        <w:rPr>
          <w:sz w:val="20"/>
          <w:szCs w:val="20"/>
        </w:rPr>
      </w:pPr>
      <w:bookmarkStart w:id="33" w:name="C. Water Vapor Permeable:"/>
      <w:bookmarkEnd w:id="33"/>
      <w:r>
        <w:rPr>
          <w:sz w:val="20"/>
          <w:szCs w:val="20"/>
        </w:rPr>
        <w:t>Water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Vapor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Permeable:</w:t>
      </w:r>
    </w:p>
    <w:p w14:paraId="610CD86F" w14:textId="0B0D8A39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A70DDB2" wp14:editId="49ACF3B0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797550" cy="323215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83EC5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42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 Tested in accordance with ASTM E96 for both Method B and Method A for Vapor Permeance and both exceed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minimum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requirements.</w:t>
                            </w:r>
                            <w:r>
                              <w:rPr>
                                <w:color w:val="1F4E7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Select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desired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value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or test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method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</w:t>
                            </w:r>
                            <w:r>
                              <w:rPr>
                                <w:color w:val="1F4E7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specific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DDB2" id="Text Box 12" o:spid="_x0000_s1032" type="#_x0000_t202" style="position:absolute;margin-left:84.5pt;margin-top:12.25pt;width:456.5pt;height:25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" o:allowincell="f" filled="f" strokecolor="#669" strokeweight=".48pt">
                <v:textbox inset="0,0,0,0">
                  <w:txbxContent>
                    <w:p w14:paraId="19483EC5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42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 Tested in accordance with ASTM E96 for both Method B and Method A for Vapor Permeance and both exceed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minimum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requirements.</w:t>
                      </w:r>
                      <w:r>
                        <w:rPr>
                          <w:color w:val="1F4E79"/>
                          <w:spacing w:val="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Select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desired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value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or test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method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</w:t>
                      </w:r>
                      <w:r>
                        <w:rPr>
                          <w:color w:val="1F4E79"/>
                          <w:spacing w:val="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specific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7FBA8" w14:textId="77777777" w:rsidR="00B866ED" w:rsidRDefault="00B866ED" w:rsidP="00B866ED">
      <w:pPr>
        <w:pStyle w:val="ListParagraph"/>
        <w:tabs>
          <w:tab w:val="left" w:pos="1548"/>
        </w:tabs>
        <w:kinsoku w:val="0"/>
        <w:overflowPunct w:val="0"/>
        <w:spacing w:before="5"/>
        <w:ind w:left="1476" w:firstLine="0"/>
        <w:rPr>
          <w:sz w:val="20"/>
          <w:szCs w:val="20"/>
        </w:rPr>
      </w:pPr>
      <w:bookmarkStart w:id="34" w:name="1. ASTM E96 – Standard Test Methods for "/>
      <w:bookmarkEnd w:id="34"/>
    </w:p>
    <w:p w14:paraId="2CDE3400" w14:textId="77777777" w:rsidR="00C71C3C" w:rsidRDefault="00C71C3C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5"/>
        <w:ind w:hanging="577"/>
        <w:rPr>
          <w:sz w:val="20"/>
          <w:szCs w:val="20"/>
        </w:rPr>
      </w:pPr>
      <w:r>
        <w:rPr>
          <w:sz w:val="20"/>
          <w:szCs w:val="20"/>
        </w:rPr>
        <w:t>ASTM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E96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Test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Methods 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Water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Vapor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Transmission</w:t>
      </w:r>
    </w:p>
    <w:p w14:paraId="637DA0EA" w14:textId="77777777" w:rsidR="00C71C3C" w:rsidRDefault="00C71C3C">
      <w:pPr>
        <w:pStyle w:val="ListParagraph"/>
        <w:numPr>
          <w:ilvl w:val="4"/>
          <w:numId w:val="3"/>
        </w:numPr>
        <w:tabs>
          <w:tab w:val="left" w:pos="2177"/>
        </w:tabs>
        <w:kinsoku w:val="0"/>
        <w:overflowPunct w:val="0"/>
        <w:ind w:hanging="577"/>
        <w:rPr>
          <w:b/>
          <w:bCs/>
          <w:color w:val="FF0000"/>
          <w:sz w:val="20"/>
          <w:szCs w:val="20"/>
        </w:rPr>
      </w:pPr>
      <w:bookmarkStart w:id="35" w:name="a. [Greater than or equal to 13 perms ac"/>
      <w:bookmarkStart w:id="36" w:name="b. [Greater than or equal to 5 perms acc"/>
      <w:bookmarkEnd w:id="35"/>
      <w:bookmarkEnd w:id="36"/>
      <w:r>
        <w:rPr>
          <w:b/>
          <w:bCs/>
          <w:color w:val="FF0000"/>
          <w:sz w:val="20"/>
          <w:szCs w:val="20"/>
        </w:rPr>
        <w:t>[Greater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than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or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equal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13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perms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according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ASTM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E96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Method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B]</w:t>
      </w:r>
    </w:p>
    <w:p w14:paraId="659324B2" w14:textId="77777777" w:rsidR="00C71C3C" w:rsidRDefault="00C71C3C">
      <w:pPr>
        <w:pStyle w:val="ListParagraph"/>
        <w:numPr>
          <w:ilvl w:val="4"/>
          <w:numId w:val="3"/>
        </w:numPr>
        <w:tabs>
          <w:tab w:val="left" w:pos="2176"/>
        </w:tabs>
        <w:kinsoku w:val="0"/>
        <w:overflowPunct w:val="0"/>
        <w:spacing w:before="1"/>
        <w:ind w:left="2175" w:hanging="57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[Greater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than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or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equal</w:t>
      </w:r>
      <w:r>
        <w:rPr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5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perms accord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ASTM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E96 Method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A]</w:t>
      </w:r>
    </w:p>
    <w:p w14:paraId="58F3ABE3" w14:textId="77777777" w:rsidR="00C71C3C" w:rsidRDefault="00C71C3C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21"/>
          <w:szCs w:val="21"/>
        </w:rPr>
      </w:pPr>
    </w:p>
    <w:p w14:paraId="1715FA89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spacing w:line="235" w:lineRule="auto"/>
        <w:ind w:left="1024" w:right="111"/>
        <w:rPr>
          <w:sz w:val="20"/>
          <w:szCs w:val="20"/>
        </w:rPr>
      </w:pPr>
      <w:bookmarkStart w:id="37" w:name="D. Mold Resistance:  No mold growth obse"/>
      <w:bookmarkEnd w:id="37"/>
      <w:r>
        <w:rPr>
          <w:sz w:val="20"/>
          <w:szCs w:val="20"/>
        </w:rPr>
        <w:t>Mold Resistance: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 mold growth observed in accordance with ASTM G21 – Standard Practice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for Determining Resistance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Synthetic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Polymeric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Fungi.</w:t>
      </w:r>
    </w:p>
    <w:p w14:paraId="41390FCB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21"/>
          <w:szCs w:val="21"/>
        </w:rPr>
      </w:pPr>
    </w:p>
    <w:p w14:paraId="451FB729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left="1024"/>
        <w:rPr>
          <w:sz w:val="20"/>
          <w:szCs w:val="20"/>
        </w:rPr>
      </w:pPr>
      <w:bookmarkStart w:id="38" w:name="E. Weather Exposure: Resists weathering "/>
      <w:bookmarkStart w:id="39" w:name="2.4 FASTENERS"/>
      <w:bookmarkEnd w:id="38"/>
      <w:bookmarkEnd w:id="39"/>
      <w:r>
        <w:rPr>
          <w:sz w:val="20"/>
          <w:szCs w:val="20"/>
        </w:rPr>
        <w:t>Weather Exposure: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Resists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weathering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left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exposed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 up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200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days.</w:t>
      </w:r>
    </w:p>
    <w:p w14:paraId="6CC2869E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7DB35CB9" w14:textId="77777777" w:rsidR="00C71C3C" w:rsidRDefault="00C71C3C">
      <w:pPr>
        <w:pStyle w:val="Heading1"/>
        <w:numPr>
          <w:ilvl w:val="1"/>
          <w:numId w:val="3"/>
        </w:numPr>
        <w:tabs>
          <w:tab w:val="left" w:pos="1025"/>
        </w:tabs>
        <w:kinsoku w:val="0"/>
        <w:overflowPunct w:val="0"/>
        <w:spacing w:before="1"/>
        <w:ind w:left="1024"/>
      </w:pPr>
      <w:r>
        <w:t>FASTENERS</w:t>
      </w:r>
    </w:p>
    <w:p w14:paraId="64F912D3" w14:textId="3240253E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F5C89C" wp14:editId="31D42299">
                <wp:simplePos x="0" y="0"/>
                <wp:positionH relativeFrom="page">
                  <wp:posOffset>1073150</wp:posOffset>
                </wp:positionH>
                <wp:positionV relativeFrom="paragraph">
                  <wp:posOffset>156210</wp:posOffset>
                </wp:positionV>
                <wp:extent cx="5797550" cy="180340"/>
                <wp:effectExtent l="0" t="0" r="0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D5C47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Review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local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building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code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requirements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fastener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size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and spacing.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C89C" id="Text Box 13" o:spid="_x0000_s1033" type="#_x0000_t202" style="position:absolute;margin-left:84.5pt;margin-top:12.3pt;width:456.5pt;height:14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" o:allowincell="f" filled="f" strokecolor="#669" strokeweight=".48pt">
                <v:textbox inset="0,0,0,0">
                  <w:txbxContent>
                    <w:p w14:paraId="31FD5C47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Review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local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building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code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requirements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fastener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size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and spacing.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41EF7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13"/>
          <w:szCs w:val="13"/>
        </w:rPr>
      </w:pPr>
    </w:p>
    <w:p w14:paraId="3034BC4E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spacing w:before="98" w:line="235" w:lineRule="auto"/>
        <w:ind w:left="1024" w:right="124"/>
        <w:rPr>
          <w:sz w:val="20"/>
          <w:szCs w:val="20"/>
        </w:rPr>
      </w:pPr>
      <w:bookmarkStart w:id="40" w:name="A. Fasteners, General:  Size and type co"/>
      <w:bookmarkEnd w:id="40"/>
      <w:r>
        <w:rPr>
          <w:sz w:val="20"/>
          <w:szCs w:val="20"/>
        </w:rPr>
        <w:t>Fasteners, General: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Size and type complying with manufacturer's written instructions for project</w:t>
      </w:r>
      <w:r>
        <w:rPr>
          <w:spacing w:val="-53"/>
          <w:sz w:val="20"/>
          <w:szCs w:val="20"/>
        </w:rPr>
        <w:t xml:space="preserve"> </w:t>
      </w:r>
      <w:bookmarkStart w:id="41" w:name="B. Nails:"/>
      <w:bookmarkEnd w:id="41"/>
      <w:r>
        <w:rPr>
          <w:sz w:val="20"/>
          <w:szCs w:val="20"/>
        </w:rPr>
        <w:t>conditions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requirements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authorities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having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jurisdiction.</w:t>
      </w:r>
    </w:p>
    <w:p w14:paraId="7228B641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21"/>
          <w:szCs w:val="21"/>
        </w:rPr>
      </w:pPr>
    </w:p>
    <w:p w14:paraId="1EE4C51D" w14:textId="77777777" w:rsidR="00C71C3C" w:rsidRDefault="00C71C3C">
      <w:pPr>
        <w:pStyle w:val="ListParagraph"/>
        <w:numPr>
          <w:ilvl w:val="2"/>
          <w:numId w:val="3"/>
        </w:numPr>
        <w:tabs>
          <w:tab w:val="left" w:pos="1025"/>
        </w:tabs>
        <w:kinsoku w:val="0"/>
        <w:overflowPunct w:val="0"/>
        <w:ind w:left="1024"/>
        <w:rPr>
          <w:sz w:val="20"/>
          <w:szCs w:val="20"/>
        </w:rPr>
      </w:pPr>
      <w:r>
        <w:rPr>
          <w:sz w:val="20"/>
          <w:szCs w:val="20"/>
        </w:rPr>
        <w:t>Nails:</w:t>
      </w:r>
    </w:p>
    <w:p w14:paraId="496AB9C8" w14:textId="77777777" w:rsidR="00E74C74" w:rsidRDefault="00C71C3C" w:rsidP="00E74C74">
      <w:pPr>
        <w:pStyle w:val="ListParagraph"/>
        <w:numPr>
          <w:ilvl w:val="3"/>
          <w:numId w:val="3"/>
        </w:numPr>
        <w:tabs>
          <w:tab w:val="left" w:pos="1548"/>
        </w:tabs>
        <w:kinsoku w:val="0"/>
        <w:overflowPunct w:val="0"/>
        <w:spacing w:before="1"/>
        <w:ind w:hanging="577"/>
        <w:rPr>
          <w:sz w:val="20"/>
          <w:szCs w:val="20"/>
        </w:rPr>
      </w:pPr>
      <w:bookmarkStart w:id="42" w:name="1. Annular Ring shank nails with shank d"/>
      <w:bookmarkEnd w:id="42"/>
      <w:r>
        <w:rPr>
          <w:sz w:val="20"/>
          <w:szCs w:val="20"/>
        </w:rPr>
        <w:t>Annular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shank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nails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shank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diameter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0.113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inches</w:t>
      </w:r>
    </w:p>
    <w:p w14:paraId="1E661C1A" w14:textId="717CB8CF" w:rsidR="00E74C74" w:rsidRPr="00E74C74" w:rsidRDefault="00E45255" w:rsidP="00E74C74">
      <w:pPr>
        <w:pStyle w:val="ListParagraph"/>
        <w:tabs>
          <w:tab w:val="left" w:pos="1548"/>
        </w:tabs>
        <w:kinsoku w:val="0"/>
        <w:overflowPunct w:val="0"/>
        <w:spacing w:before="1"/>
        <w:ind w:left="1476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E1DE56E" wp14:editId="69FB8726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797550" cy="180340"/>
                <wp:effectExtent l="0" t="0" r="0" b="0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C2E77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Coordinate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minimum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fastener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length</w:t>
                            </w:r>
                            <w:r>
                              <w:rPr>
                                <w:color w:val="1F4E7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with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panel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thickness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and assembly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E56E" id="Text Box 14" o:spid="_x0000_s1034" type="#_x0000_t202" style="position:absolute;left:0;text-align:left;margin-left:84.5pt;margin-top:12.25pt;width:456.5pt;height:1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" o:allowincell="f" filled="f" strokecolor="#669" strokeweight=".48pt">
                <v:textbox inset="0,0,0,0">
                  <w:txbxContent>
                    <w:p w14:paraId="5E9C2E77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Coordinate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minimum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fastener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length</w:t>
                      </w:r>
                      <w:r>
                        <w:rPr>
                          <w:color w:val="1F4E79"/>
                          <w:spacing w:val="-6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with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panel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thickness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and assembly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requirements.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3" w:name="2. Minimum  [2-3/8 inch (60.3 mm)] [2-1/"/>
      <w:bookmarkEnd w:id="43"/>
      <w:r w:rsidR="00C71C3C" w:rsidRPr="00E74C74">
        <w:tab/>
      </w:r>
    </w:p>
    <w:p w14:paraId="4E50E13E" w14:textId="77777777" w:rsidR="00E74C74" w:rsidRDefault="00E74C74" w:rsidP="00E74C74">
      <w:pPr>
        <w:pStyle w:val="BodyText"/>
        <w:tabs>
          <w:tab w:val="left" w:pos="1547"/>
        </w:tabs>
        <w:kinsoku w:val="0"/>
        <w:overflowPunct w:val="0"/>
        <w:ind w:left="971"/>
        <w:rPr>
          <w:rFonts w:ascii="Arial" w:hAnsi="Arial" w:cs="Arial"/>
        </w:rPr>
      </w:pPr>
    </w:p>
    <w:p w14:paraId="0FDDF286" w14:textId="77777777" w:rsidR="00C71C3C" w:rsidRPr="00E74C74" w:rsidRDefault="00C71C3C" w:rsidP="00B866ED">
      <w:pPr>
        <w:pStyle w:val="BodyText"/>
        <w:numPr>
          <w:ilvl w:val="0"/>
          <w:numId w:val="15"/>
        </w:numPr>
        <w:tabs>
          <w:tab w:val="left" w:pos="1547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Minimum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b/>
          <w:bCs/>
          <w:color w:val="FF0000"/>
        </w:rPr>
        <w:t>2-3/8</w:t>
      </w: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hAnsi="Arial" w:cs="Arial"/>
          <w:b/>
          <w:bCs/>
          <w:color w:val="FF0000"/>
        </w:rPr>
        <w:t>inch</w:t>
      </w:r>
      <w:r>
        <w:rPr>
          <w:rFonts w:ascii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hAnsi="Arial" w:cs="Arial"/>
          <w:b/>
          <w:bCs/>
          <w:color w:val="FF0000"/>
        </w:rPr>
        <w:t>(60.3</w:t>
      </w:r>
      <w:r>
        <w:rPr>
          <w:rFonts w:ascii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hAnsi="Arial" w:cs="Arial"/>
          <w:b/>
          <w:bCs/>
          <w:color w:val="FF0000"/>
        </w:rPr>
        <w:t>mm)</w:t>
      </w:r>
      <w:r>
        <w:rPr>
          <w:rFonts w:ascii="Arial" w:hAnsi="Arial" w:cs="Arial"/>
          <w:color w:val="FF0000"/>
        </w:rPr>
        <w:t xml:space="preserve">] </w:t>
      </w:r>
      <w:r>
        <w:rPr>
          <w:rFonts w:ascii="Arial" w:hAnsi="Arial" w:cs="Arial"/>
          <w:b/>
          <w:bCs/>
          <w:color w:val="FF0000"/>
        </w:rPr>
        <w:t>[2-1/2</w:t>
      </w:r>
      <w:r>
        <w:rPr>
          <w:rFonts w:ascii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hAnsi="Arial" w:cs="Arial"/>
          <w:b/>
          <w:bCs/>
          <w:color w:val="FF0000"/>
        </w:rPr>
        <w:t>inch</w:t>
      </w:r>
      <w:r>
        <w:rPr>
          <w:rFonts w:ascii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hAnsi="Arial" w:cs="Arial"/>
          <w:b/>
          <w:bCs/>
          <w:color w:val="FF0000"/>
        </w:rPr>
        <w:t>(63.5</w:t>
      </w: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hAnsi="Arial" w:cs="Arial"/>
          <w:b/>
          <w:bCs/>
          <w:color w:val="FF0000"/>
        </w:rPr>
        <w:t>mm)]</w:t>
      </w:r>
      <w:r>
        <w:rPr>
          <w:rFonts w:ascii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hAnsi="Arial" w:cs="Arial"/>
          <w:color w:val="000000"/>
        </w:rPr>
        <w:t>length.</w:t>
      </w:r>
    </w:p>
    <w:p w14:paraId="50ADC0D7" w14:textId="5F7B5680" w:rsidR="00C71C3C" w:rsidRDefault="00E45255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BF7A837" wp14:editId="4FDCAA3A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797550" cy="469900"/>
                <wp:effectExtent l="0" t="0" r="0" b="0"/>
                <wp:wrapTopAndBottom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E5133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1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 Fasteners for attaching the MgO panels must be corrosion resistant – of the 3 options provided – Hot-Dipped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Galvanized meets the minimum requirement and Stainless Steel is the best option, with yellow zinc powder coating being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mid-range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option.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SELECT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desired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corrosion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resistance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and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delete</w:t>
                            </w:r>
                            <w:r>
                              <w:rPr>
                                <w:color w:val="1F4E7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other options.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A837" id="Text Box 15" o:spid="_x0000_s1035" type="#_x0000_t202" style="position:absolute;margin-left:84.5pt;margin-top:12.25pt;width:456.5pt;height:3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" o:allowincell="f" filled="f" strokecolor="#669" strokeweight=".48pt">
                <v:textbox inset="0,0,0,0">
                  <w:txbxContent>
                    <w:p w14:paraId="6C1E5133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1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 Fasteners for attaching the MgO panels must be corrosion resistant – of the 3 options provided – Hot-Dipped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Galvanized meets the minimum requirement and Stainless Steel is the best option, with yellow zinc powder coating being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mid-range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option.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SELECT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desired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corrosion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resistance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and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delete</w:t>
                      </w:r>
                      <w:r>
                        <w:rPr>
                          <w:color w:val="1F4E79"/>
                          <w:spacing w:val="-5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other options.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BE0DB" w14:textId="77777777" w:rsidR="00E74C74" w:rsidRPr="00E74C74" w:rsidRDefault="00E74C74" w:rsidP="00E74C74">
      <w:pPr>
        <w:pStyle w:val="ListParagraph"/>
        <w:tabs>
          <w:tab w:val="left" w:pos="1548"/>
        </w:tabs>
        <w:kinsoku w:val="0"/>
        <w:overflowPunct w:val="0"/>
        <w:spacing w:before="5"/>
        <w:ind w:left="1547" w:right="114" w:firstLine="0"/>
        <w:rPr>
          <w:color w:val="FF0000"/>
          <w:sz w:val="20"/>
          <w:szCs w:val="20"/>
        </w:rPr>
      </w:pPr>
      <w:bookmarkStart w:id="44" w:name="3. Corrosion Resistant: [Stainless Steel"/>
      <w:bookmarkEnd w:id="44"/>
    </w:p>
    <w:p w14:paraId="0C7E08DB" w14:textId="77777777" w:rsidR="00C71C3C" w:rsidRDefault="00C71C3C">
      <w:pPr>
        <w:pStyle w:val="ListParagraph"/>
        <w:numPr>
          <w:ilvl w:val="0"/>
          <w:numId w:val="2"/>
        </w:numPr>
        <w:tabs>
          <w:tab w:val="left" w:pos="1548"/>
        </w:tabs>
        <w:kinsoku w:val="0"/>
        <w:overflowPunct w:val="0"/>
        <w:spacing w:before="5"/>
        <w:ind w:right="114" w:hanging="577"/>
        <w:rPr>
          <w:color w:val="FF0000"/>
          <w:sz w:val="20"/>
          <w:szCs w:val="20"/>
        </w:rPr>
      </w:pPr>
      <w:r>
        <w:rPr>
          <w:sz w:val="20"/>
          <w:szCs w:val="20"/>
        </w:rPr>
        <w:t>Corrosion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Resistant:</w:t>
      </w:r>
      <w:r>
        <w:rPr>
          <w:spacing w:val="1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Stainless</w:t>
      </w:r>
      <w:r>
        <w:rPr>
          <w:b/>
          <w:bCs/>
          <w:color w:val="FF0000"/>
          <w:spacing w:val="1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Steel</w:t>
      </w:r>
      <w:r>
        <w:rPr>
          <w:color w:val="FF0000"/>
          <w:sz w:val="20"/>
          <w:szCs w:val="20"/>
        </w:rPr>
        <w:t>]</w:t>
      </w:r>
      <w:r>
        <w:rPr>
          <w:color w:val="FF0000"/>
          <w:spacing w:val="1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Powder</w:t>
      </w:r>
      <w:r>
        <w:rPr>
          <w:b/>
          <w:bCs/>
          <w:color w:val="FF0000"/>
          <w:spacing w:val="9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coated</w:t>
      </w:r>
      <w:r>
        <w:rPr>
          <w:b/>
          <w:bCs/>
          <w:color w:val="FF0000"/>
          <w:spacing w:val="1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(yellow</w:t>
      </w:r>
      <w:r>
        <w:rPr>
          <w:b/>
          <w:bCs/>
          <w:color w:val="FF0000"/>
          <w:spacing w:val="1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zinc)</w:t>
      </w:r>
      <w:r>
        <w:rPr>
          <w:color w:val="FF0000"/>
          <w:sz w:val="20"/>
          <w:szCs w:val="20"/>
        </w:rPr>
        <w:t>]</w:t>
      </w:r>
      <w:r>
        <w:rPr>
          <w:color w:val="FF0000"/>
          <w:spacing w:val="7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Hot-Dipped</w:t>
      </w:r>
      <w:r>
        <w:rPr>
          <w:b/>
          <w:bCs/>
          <w:color w:val="FF0000"/>
          <w:spacing w:val="-5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Galvanized</w:t>
      </w:r>
      <w:r>
        <w:rPr>
          <w:color w:val="FF0000"/>
          <w:sz w:val="20"/>
          <w:szCs w:val="20"/>
        </w:rPr>
        <w:t>]</w:t>
      </w:r>
    </w:p>
    <w:p w14:paraId="5A265E1F" w14:textId="77777777" w:rsidR="00C71C3C" w:rsidRDefault="00C71C3C">
      <w:pPr>
        <w:pStyle w:val="ListParagraph"/>
        <w:numPr>
          <w:ilvl w:val="0"/>
          <w:numId w:val="2"/>
        </w:numPr>
        <w:tabs>
          <w:tab w:val="left" w:pos="1548"/>
        </w:tabs>
        <w:kinsoku w:val="0"/>
        <w:overflowPunct w:val="0"/>
        <w:spacing w:before="1"/>
        <w:ind w:right="112"/>
        <w:rPr>
          <w:i/>
          <w:iCs/>
          <w:sz w:val="20"/>
          <w:szCs w:val="20"/>
        </w:rPr>
      </w:pPr>
      <w:bookmarkStart w:id="45" w:name="4. Conform with ICC-ES AC116 - Acceptanc"/>
      <w:bookmarkEnd w:id="45"/>
      <w:r>
        <w:rPr>
          <w:sz w:val="20"/>
          <w:szCs w:val="20"/>
        </w:rPr>
        <w:t>Conform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>
        <w:rPr>
          <w:i/>
          <w:iCs/>
          <w:sz w:val="20"/>
          <w:szCs w:val="20"/>
        </w:rPr>
        <w:t>ICC-ES AC116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-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Acceptance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Criteria for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Nails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Spikes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ICC-ES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AC201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Acceptance Criteria for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Staples</w:t>
      </w:r>
    </w:p>
    <w:p w14:paraId="0CF5BDAE" w14:textId="77777777" w:rsidR="00C71C3C" w:rsidRDefault="00C71C3C">
      <w:pPr>
        <w:pStyle w:val="ListParagraph"/>
        <w:numPr>
          <w:ilvl w:val="0"/>
          <w:numId w:val="2"/>
        </w:numPr>
        <w:tabs>
          <w:tab w:val="left" w:pos="1548"/>
        </w:tabs>
        <w:kinsoku w:val="0"/>
        <w:overflowPunct w:val="0"/>
        <w:spacing w:before="1"/>
        <w:ind w:right="112"/>
        <w:rPr>
          <w:i/>
          <w:iCs/>
          <w:sz w:val="20"/>
          <w:szCs w:val="20"/>
        </w:rPr>
        <w:sectPr w:rsidR="00C71C3C">
          <w:pgSz w:w="12240" w:h="15840"/>
          <w:pgMar w:top="1120" w:right="1320" w:bottom="820" w:left="1280" w:header="0" w:footer="630" w:gutter="0"/>
          <w:cols w:space="720"/>
          <w:noEndnote/>
        </w:sectPr>
      </w:pPr>
    </w:p>
    <w:p w14:paraId="4A7A7DB3" w14:textId="77777777" w:rsidR="00C71C3C" w:rsidRDefault="00C71C3C">
      <w:pPr>
        <w:pStyle w:val="Heading1"/>
        <w:kinsoku w:val="0"/>
        <w:overflowPunct w:val="0"/>
        <w:spacing w:before="70"/>
        <w:ind w:left="160" w:firstLine="0"/>
      </w:pPr>
      <w:bookmarkStart w:id="46" w:name="PART 3 -  EXECUTION"/>
      <w:bookmarkStart w:id="47" w:name="3.1 EXAMINATION"/>
      <w:bookmarkEnd w:id="46"/>
      <w:bookmarkEnd w:id="47"/>
      <w:r>
        <w:lastRenderedPageBreak/>
        <w:t>PART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EXECUTION</w:t>
      </w:r>
    </w:p>
    <w:p w14:paraId="58350C6D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062A879F" w14:textId="77777777" w:rsidR="00C71C3C" w:rsidRDefault="00C71C3C">
      <w:pPr>
        <w:pStyle w:val="ListParagraph"/>
        <w:numPr>
          <w:ilvl w:val="1"/>
          <w:numId w:val="1"/>
        </w:numPr>
        <w:tabs>
          <w:tab w:val="left" w:pos="1025"/>
        </w:tabs>
        <w:kinsoku w:val="0"/>
        <w:overflowPunct w:val="0"/>
        <w:rPr>
          <w:sz w:val="20"/>
          <w:szCs w:val="20"/>
        </w:rPr>
      </w:pPr>
      <w:bookmarkStart w:id="48" w:name="A. Examine framing spacing and alignment"/>
      <w:bookmarkEnd w:id="48"/>
      <w:r>
        <w:rPr>
          <w:sz w:val="20"/>
          <w:szCs w:val="20"/>
        </w:rPr>
        <w:t>EXAMINATION</w:t>
      </w:r>
    </w:p>
    <w:p w14:paraId="28A17FF5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56B69F63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5"/>
        </w:tabs>
        <w:kinsoku w:val="0"/>
        <w:overflowPunct w:val="0"/>
        <w:ind w:right="753"/>
        <w:rPr>
          <w:sz w:val="20"/>
          <w:szCs w:val="20"/>
        </w:rPr>
      </w:pPr>
      <w:r>
        <w:rPr>
          <w:sz w:val="20"/>
          <w:szCs w:val="20"/>
        </w:rPr>
        <w:t>Examine framing spacing and alignment to determine work is ready to receive sheathing.</w:t>
      </w:r>
      <w:r>
        <w:rPr>
          <w:spacing w:val="-53"/>
          <w:sz w:val="20"/>
          <w:szCs w:val="20"/>
        </w:rPr>
        <w:t xml:space="preserve"> </w:t>
      </w:r>
      <w:bookmarkStart w:id="49" w:name="3.2 MAGNESIUM OXIDE SHEATHING INSTALLATI"/>
      <w:bookmarkEnd w:id="49"/>
      <w:r>
        <w:rPr>
          <w:sz w:val="20"/>
          <w:szCs w:val="20"/>
        </w:rPr>
        <w:t>Proceed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 sheathing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once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conditions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meet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requirements.</w:t>
      </w:r>
    </w:p>
    <w:p w14:paraId="370D7A73" w14:textId="77777777" w:rsidR="00C71C3C" w:rsidRDefault="00C71C3C">
      <w:pPr>
        <w:pStyle w:val="BodyText"/>
        <w:kinsoku w:val="0"/>
        <w:overflowPunct w:val="0"/>
        <w:spacing w:before="6"/>
        <w:rPr>
          <w:rFonts w:ascii="Arial" w:hAnsi="Arial" w:cs="Arial"/>
        </w:rPr>
      </w:pPr>
    </w:p>
    <w:p w14:paraId="1B1F4D52" w14:textId="77777777" w:rsidR="00C71C3C" w:rsidRDefault="00C71C3C">
      <w:pPr>
        <w:pStyle w:val="Heading1"/>
        <w:numPr>
          <w:ilvl w:val="1"/>
          <w:numId w:val="1"/>
        </w:numPr>
        <w:tabs>
          <w:tab w:val="left" w:pos="1025"/>
        </w:tabs>
        <w:kinsoku w:val="0"/>
        <w:overflowPunct w:val="0"/>
        <w:spacing w:before="1"/>
      </w:pPr>
      <w:r>
        <w:t>MAGNESIUM</w:t>
      </w:r>
      <w:r>
        <w:rPr>
          <w:spacing w:val="-3"/>
        </w:rPr>
        <w:t xml:space="preserve"> </w:t>
      </w:r>
      <w:r>
        <w:t>OXIDE</w:t>
      </w:r>
      <w:r>
        <w:rPr>
          <w:spacing w:val="-2"/>
        </w:rPr>
        <w:t xml:space="preserve"> </w:t>
      </w:r>
      <w:r>
        <w:t>SHEATHING</w:t>
      </w:r>
      <w:r>
        <w:rPr>
          <w:spacing w:val="-2"/>
        </w:rPr>
        <w:t xml:space="preserve"> </w:t>
      </w:r>
      <w:r>
        <w:t>INSTALLATION</w:t>
      </w:r>
    </w:p>
    <w:p w14:paraId="1AE5F777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</w:rPr>
      </w:pPr>
    </w:p>
    <w:p w14:paraId="03535E4F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5"/>
        </w:tabs>
        <w:kinsoku w:val="0"/>
        <w:overflowPunct w:val="0"/>
        <w:jc w:val="both"/>
        <w:rPr>
          <w:sz w:val="20"/>
          <w:szCs w:val="20"/>
        </w:rPr>
      </w:pPr>
      <w:bookmarkStart w:id="50" w:name="A. Sheathing Installation, General:"/>
      <w:bookmarkStart w:id="51" w:name="1. Install sheathing in accordance with "/>
      <w:bookmarkEnd w:id="50"/>
      <w:bookmarkEnd w:id="51"/>
      <w:r>
        <w:rPr>
          <w:sz w:val="20"/>
          <w:szCs w:val="20"/>
        </w:rPr>
        <w:t>Sheathing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Installation,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General:</w:t>
      </w:r>
    </w:p>
    <w:p w14:paraId="3055BA84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ind w:right="11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Install sheathing in accordance with manufacturer's written instructions, requirements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applicable</w:t>
      </w:r>
      <w:r>
        <w:rPr>
          <w:spacing w:val="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Evaluation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Reports;</w:t>
      </w:r>
      <w:r>
        <w:rPr>
          <w:color w:val="FF0000"/>
          <w:sz w:val="20"/>
          <w:szCs w:val="20"/>
        </w:rPr>
        <w:t>]</w:t>
      </w:r>
      <w:r>
        <w:rPr>
          <w:color w:val="FF0000"/>
          <w:spacing w:val="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Fire-Resistant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Assembl</w:t>
      </w:r>
      <w:r>
        <w:rPr>
          <w:b/>
          <w:bCs/>
          <w:i/>
          <w:iCs/>
          <w:color w:val="FF0000"/>
          <w:sz w:val="20"/>
          <w:szCs w:val="20"/>
        </w:rPr>
        <w:t>y;</w:t>
      </w:r>
      <w:r>
        <w:rPr>
          <w:b/>
          <w:bCs/>
          <w:color w:val="FF0000"/>
          <w:sz w:val="20"/>
          <w:szCs w:val="20"/>
        </w:rPr>
        <w:t>]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requirements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authorities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having jurisdiction.</w:t>
      </w:r>
    </w:p>
    <w:p w14:paraId="63E12E2C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spacing w:before="2"/>
        <w:ind w:hanging="577"/>
        <w:jc w:val="both"/>
        <w:rPr>
          <w:sz w:val="20"/>
          <w:szCs w:val="20"/>
        </w:rPr>
      </w:pPr>
      <w:bookmarkStart w:id="52" w:name="2. Panel edges to be backed with framing"/>
      <w:bookmarkStart w:id="53" w:name="3. Coordinate termite and decay protecti"/>
      <w:bookmarkEnd w:id="52"/>
      <w:bookmarkEnd w:id="53"/>
      <w:r>
        <w:rPr>
          <w:sz w:val="20"/>
          <w:szCs w:val="20"/>
        </w:rPr>
        <w:t>Panel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edges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backed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framing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blocking]</w:t>
      </w:r>
    </w:p>
    <w:p w14:paraId="50B5451F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8"/>
        </w:tabs>
        <w:kinsoku w:val="0"/>
        <w:overflowPunct w:val="0"/>
        <w:ind w:right="115" w:hanging="577"/>
        <w:jc w:val="both"/>
        <w:rPr>
          <w:sz w:val="20"/>
          <w:szCs w:val="20"/>
        </w:rPr>
      </w:pPr>
      <w:r>
        <w:rPr>
          <w:sz w:val="20"/>
          <w:szCs w:val="20"/>
        </w:rPr>
        <w:t>Coordinate termite and decay protection when EXACOR sheathing to be installed within 8</w:t>
      </w:r>
      <w:r>
        <w:rPr>
          <w:spacing w:val="-53"/>
          <w:sz w:val="20"/>
          <w:szCs w:val="20"/>
        </w:rPr>
        <w:t xml:space="preserve"> </w:t>
      </w:r>
      <w:bookmarkStart w:id="54" w:name="B. Sheathing Panel Installation – Wood F"/>
      <w:bookmarkEnd w:id="54"/>
      <w:r>
        <w:rPr>
          <w:sz w:val="20"/>
          <w:szCs w:val="20"/>
        </w:rPr>
        <w:t>inches of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exposed earth.</w:t>
      </w:r>
    </w:p>
    <w:p w14:paraId="552988C2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357053CB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6"/>
        </w:tabs>
        <w:kinsoku w:val="0"/>
        <w:overflowPunct w:val="0"/>
        <w:ind w:left="1025" w:hanging="578"/>
        <w:rPr>
          <w:sz w:val="20"/>
          <w:szCs w:val="20"/>
        </w:rPr>
      </w:pPr>
      <w:bookmarkStart w:id="55" w:name="1. Panels installed parallel or perpendi"/>
      <w:bookmarkEnd w:id="55"/>
      <w:r>
        <w:rPr>
          <w:sz w:val="20"/>
          <w:szCs w:val="20"/>
        </w:rPr>
        <w:t>Sheathing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Panel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Installation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Wood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Framing</w:t>
      </w:r>
    </w:p>
    <w:p w14:paraId="314B5A01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spacing w:before="1"/>
        <w:ind w:hanging="577"/>
        <w:rPr>
          <w:sz w:val="20"/>
          <w:szCs w:val="20"/>
        </w:rPr>
      </w:pPr>
      <w:bookmarkStart w:id="56" w:name="2. Butt panel edges together."/>
      <w:bookmarkEnd w:id="56"/>
      <w:r>
        <w:rPr>
          <w:sz w:val="20"/>
          <w:szCs w:val="20"/>
        </w:rPr>
        <w:t>Panels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installed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parallel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perpendicular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framing.</w:t>
      </w:r>
    </w:p>
    <w:p w14:paraId="32C8A83D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ind w:hanging="577"/>
        <w:rPr>
          <w:sz w:val="20"/>
          <w:szCs w:val="20"/>
        </w:rPr>
      </w:pPr>
      <w:bookmarkStart w:id="57" w:name="3. Stagger panel seams from one side of "/>
      <w:bookmarkEnd w:id="57"/>
      <w:r>
        <w:rPr>
          <w:sz w:val="20"/>
          <w:szCs w:val="20"/>
        </w:rPr>
        <w:t>Butt panel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edges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together.</w:t>
      </w:r>
    </w:p>
    <w:p w14:paraId="56EAF7C3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spacing w:before="4" w:line="235" w:lineRule="auto"/>
        <w:ind w:right="113" w:hanging="577"/>
        <w:rPr>
          <w:sz w:val="20"/>
          <w:szCs w:val="20"/>
        </w:rPr>
      </w:pPr>
      <w:r>
        <w:rPr>
          <w:sz w:val="20"/>
          <w:szCs w:val="20"/>
        </w:rPr>
        <w:t>Stagger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panel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seams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side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assembly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opposite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manufacturer.</w:t>
      </w:r>
    </w:p>
    <w:p w14:paraId="0F2FD83F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9"/>
        </w:tabs>
        <w:kinsoku w:val="0"/>
        <w:overflowPunct w:val="0"/>
        <w:spacing w:before="2"/>
        <w:ind w:right="120"/>
        <w:rPr>
          <w:color w:val="000000"/>
          <w:sz w:val="20"/>
          <w:szCs w:val="20"/>
        </w:rPr>
      </w:pPr>
      <w:bookmarkStart w:id="58" w:name="4. Fasten panels to wood framing members"/>
      <w:bookmarkEnd w:id="58"/>
      <w:r>
        <w:rPr>
          <w:sz w:val="20"/>
          <w:szCs w:val="20"/>
        </w:rPr>
        <w:t>Fasten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panels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wood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framing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members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accordance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published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installation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 xml:space="preserve">instructions </w:t>
      </w:r>
      <w:r>
        <w:rPr>
          <w:b/>
          <w:bCs/>
          <w:color w:val="FF0000"/>
          <w:sz w:val="20"/>
          <w:szCs w:val="20"/>
        </w:rPr>
        <w:t>[and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delegated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design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calculations]</w:t>
      </w:r>
      <w:r>
        <w:rPr>
          <w:color w:val="000000"/>
          <w:sz w:val="20"/>
          <w:szCs w:val="20"/>
        </w:rPr>
        <w:t>.</w:t>
      </w:r>
    </w:p>
    <w:p w14:paraId="3987ABA6" w14:textId="27C1BFA9" w:rsidR="00E74C74" w:rsidRPr="00E74C74" w:rsidRDefault="00E45255" w:rsidP="00E74C74">
      <w:pPr>
        <w:pStyle w:val="Body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6FD3E8A" wp14:editId="1E546C0C">
                <wp:simplePos x="0" y="0"/>
                <wp:positionH relativeFrom="page">
                  <wp:posOffset>1073150</wp:posOffset>
                </wp:positionH>
                <wp:positionV relativeFrom="paragraph">
                  <wp:posOffset>155575</wp:posOffset>
                </wp:positionV>
                <wp:extent cx="5797550" cy="32321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3FB3D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 w:right="209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Specifier: Coordinate fastener spacing with requirements of assembly.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Indicated spacing MUST be adjusted accordingly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to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meet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shear and/or fire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3E8A" id="Text Box 16" o:spid="_x0000_s1036" type="#_x0000_t202" style="position:absolute;margin-left:84.5pt;margin-top:12.25pt;width:456.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" o:allowincell="f" filled="f" strokecolor="#669" strokeweight=".48pt">
                <v:textbox inset="0,0,0,0">
                  <w:txbxContent>
                    <w:p w14:paraId="34A3FB3D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 w:right="209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Specifier: Coordinate fastener spacing with requirements of assembly.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Indicated spacing MUST be adjusted accordingly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to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meet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shear and/or fire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requirements.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59" w:name="5. Space fasteners [ 6 inches (152 mm) o"/>
      <w:bookmarkStart w:id="60" w:name="C. Patch small gaps (less than 2 sq inch"/>
      <w:bookmarkEnd w:id="59"/>
      <w:bookmarkEnd w:id="60"/>
    </w:p>
    <w:p w14:paraId="24D0D314" w14:textId="77777777" w:rsidR="00E74C74" w:rsidRDefault="00E74C74" w:rsidP="00E74C74">
      <w:pPr>
        <w:pStyle w:val="ListParagraph"/>
        <w:rPr>
          <w:sz w:val="20"/>
          <w:szCs w:val="20"/>
        </w:rPr>
      </w:pPr>
    </w:p>
    <w:p w14:paraId="7A3E5C96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8"/>
        </w:tabs>
        <w:kinsoku w:val="0"/>
        <w:overflowPunct w:val="0"/>
        <w:spacing w:before="5"/>
        <w:ind w:left="1547" w:hanging="577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>Space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fasteners</w:t>
      </w:r>
      <w:r>
        <w:rPr>
          <w:spacing w:val="-4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[</w:t>
      </w:r>
      <w:r>
        <w:rPr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6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inches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(152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mm)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on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centers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field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and</w:t>
      </w:r>
      <w:r>
        <w:rPr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along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</w:t>
      </w:r>
      <w:r>
        <w:rPr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perimeter].</w:t>
      </w:r>
    </w:p>
    <w:p w14:paraId="4572DAC8" w14:textId="77777777" w:rsidR="00C71C3C" w:rsidRDefault="00C71C3C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14:paraId="624000E6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5"/>
        </w:tabs>
        <w:kinsoku w:val="0"/>
        <w:overflowPunct w:val="0"/>
        <w:ind w:right="117" w:hanging="576"/>
        <w:jc w:val="both"/>
        <w:rPr>
          <w:sz w:val="20"/>
          <w:szCs w:val="20"/>
        </w:rPr>
      </w:pPr>
      <w:r>
        <w:rPr>
          <w:sz w:val="20"/>
          <w:szCs w:val="20"/>
        </w:rPr>
        <w:t>Patch small gaps (less than 2 sq</w:t>
      </w:r>
      <w:r w:rsidR="00E74C74">
        <w:rPr>
          <w:sz w:val="20"/>
          <w:szCs w:val="20"/>
        </w:rPr>
        <w:t>.</w:t>
      </w:r>
      <w:r>
        <w:rPr>
          <w:sz w:val="20"/>
          <w:szCs w:val="20"/>
        </w:rPr>
        <w:t xml:space="preserve"> inches) and divots in sheathing with elastomeric patching</w:t>
      </w:r>
      <w:r>
        <w:rPr>
          <w:spacing w:val="1"/>
          <w:sz w:val="20"/>
          <w:szCs w:val="20"/>
        </w:rPr>
        <w:t xml:space="preserve"> </w:t>
      </w:r>
      <w:bookmarkStart w:id="61" w:name="D. Where large repairs are required, cut"/>
      <w:bookmarkEnd w:id="61"/>
      <w:r>
        <w:rPr>
          <w:sz w:val="20"/>
          <w:szCs w:val="20"/>
        </w:rPr>
        <w:t>compound</w:t>
      </w:r>
      <w:r w:rsidR="00E74C74">
        <w:rPr>
          <w:sz w:val="20"/>
          <w:szCs w:val="20"/>
        </w:rPr>
        <w:t xml:space="preserve"> that is intended to be used over concrete/masonry substrates.</w:t>
      </w:r>
    </w:p>
    <w:p w14:paraId="4C6F5404" w14:textId="77777777" w:rsidR="00C71C3C" w:rsidRDefault="00C71C3C">
      <w:pPr>
        <w:pStyle w:val="BodyText"/>
        <w:kinsoku w:val="0"/>
        <w:overflowPunct w:val="0"/>
        <w:spacing w:before="11"/>
        <w:rPr>
          <w:rFonts w:ascii="Arial" w:hAnsi="Arial" w:cs="Arial"/>
        </w:rPr>
      </w:pPr>
    </w:p>
    <w:p w14:paraId="65F6FCD6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5"/>
        </w:tabs>
        <w:kinsoku w:val="0"/>
        <w:overflowPunct w:val="0"/>
        <w:ind w:right="116" w:hanging="576"/>
        <w:jc w:val="both"/>
        <w:rPr>
          <w:sz w:val="20"/>
          <w:szCs w:val="20"/>
        </w:rPr>
      </w:pPr>
      <w:r>
        <w:rPr>
          <w:sz w:val="20"/>
          <w:szCs w:val="20"/>
        </w:rPr>
        <w:t>Where large repairs are required, cut out damaged area and replace with piece of sheathing,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installing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same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manner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initial installation.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Replacement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panels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be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less than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inches in width and cover a minimum of 2 spans (3 wall studs). Support patch panel edges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nominal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2x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blocking.</w:t>
      </w:r>
    </w:p>
    <w:p w14:paraId="4F4E8059" w14:textId="77777777" w:rsidR="00C71C3C" w:rsidRDefault="00C71C3C">
      <w:pPr>
        <w:pStyle w:val="BodyText"/>
        <w:kinsoku w:val="0"/>
        <w:overflowPunct w:val="0"/>
        <w:rPr>
          <w:rFonts w:ascii="Arial" w:hAnsi="Arial" w:cs="Arial"/>
          <w:sz w:val="21"/>
          <w:szCs w:val="21"/>
        </w:rPr>
      </w:pPr>
    </w:p>
    <w:p w14:paraId="119EB1AC" w14:textId="77777777" w:rsidR="00C71C3C" w:rsidRDefault="00C71C3C">
      <w:pPr>
        <w:pStyle w:val="Heading1"/>
        <w:numPr>
          <w:ilvl w:val="1"/>
          <w:numId w:val="1"/>
        </w:numPr>
        <w:tabs>
          <w:tab w:val="left" w:pos="1024"/>
        </w:tabs>
        <w:kinsoku w:val="0"/>
        <w:overflowPunct w:val="0"/>
        <w:ind w:left="1023"/>
      </w:pP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CLADDING</w:t>
      </w:r>
    </w:p>
    <w:p w14:paraId="1012D713" w14:textId="77777777" w:rsidR="00C71C3C" w:rsidRDefault="00C71C3C">
      <w:pPr>
        <w:pStyle w:val="BodyText"/>
        <w:kinsoku w:val="0"/>
        <w:overflowPunct w:val="0"/>
        <w:spacing w:before="3"/>
        <w:rPr>
          <w:rFonts w:ascii="Arial" w:hAnsi="Arial" w:cs="Arial"/>
          <w:sz w:val="21"/>
          <w:szCs w:val="21"/>
        </w:rPr>
      </w:pPr>
    </w:p>
    <w:p w14:paraId="3DD1A13C" w14:textId="77777777" w:rsidR="00C71C3C" w:rsidRDefault="00C71C3C">
      <w:pPr>
        <w:pStyle w:val="ListParagraph"/>
        <w:numPr>
          <w:ilvl w:val="2"/>
          <w:numId w:val="1"/>
        </w:numPr>
        <w:tabs>
          <w:tab w:val="left" w:pos="1025"/>
        </w:tabs>
        <w:kinsoku w:val="0"/>
        <w:overflowPunct w:val="0"/>
        <w:spacing w:line="235" w:lineRule="auto"/>
        <w:ind w:right="111"/>
        <w:jc w:val="both"/>
        <w:rPr>
          <w:sz w:val="20"/>
          <w:szCs w:val="20"/>
        </w:rPr>
      </w:pPr>
      <w:bookmarkStart w:id="62" w:name="A. Apply a code compliant water resistiv"/>
      <w:bookmarkEnd w:id="62"/>
      <w:r>
        <w:rPr>
          <w:sz w:val="20"/>
          <w:szCs w:val="20"/>
        </w:rPr>
        <w:t>Apply a code compliant water resistive barrier to exposed face of EXACOR sheathing prior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installation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exterior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cladding</w:t>
      </w:r>
    </w:p>
    <w:p w14:paraId="2E235084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8"/>
        </w:tabs>
        <w:kinsoku w:val="0"/>
        <w:overflowPunct w:val="0"/>
        <w:spacing w:before="2"/>
        <w:ind w:left="1547" w:right="118" w:hanging="577"/>
        <w:jc w:val="both"/>
        <w:rPr>
          <w:b/>
          <w:bCs/>
          <w:color w:val="FF0000"/>
          <w:sz w:val="20"/>
          <w:szCs w:val="20"/>
        </w:rPr>
      </w:pPr>
      <w:bookmarkStart w:id="63" w:name="1. [Utilize plastic-capped corrosion res"/>
      <w:bookmarkEnd w:id="63"/>
      <w:r>
        <w:rPr>
          <w:color w:val="FF0000"/>
          <w:sz w:val="20"/>
          <w:szCs w:val="20"/>
        </w:rPr>
        <w:t>[</w:t>
      </w:r>
      <w:r>
        <w:rPr>
          <w:b/>
          <w:bCs/>
          <w:color w:val="FF0000"/>
          <w:sz w:val="20"/>
          <w:szCs w:val="20"/>
        </w:rPr>
        <w:t>Utilize plastic-capped corrosion resistant fasteners to mechanically fasten sheet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membranes.]</w:t>
      </w:r>
    </w:p>
    <w:p w14:paraId="1BD4AA01" w14:textId="77777777" w:rsidR="00C71C3C" w:rsidRDefault="00C71C3C">
      <w:pPr>
        <w:pStyle w:val="ListParagraph"/>
        <w:numPr>
          <w:ilvl w:val="3"/>
          <w:numId w:val="1"/>
        </w:numPr>
        <w:tabs>
          <w:tab w:val="left" w:pos="1548"/>
        </w:tabs>
        <w:kinsoku w:val="0"/>
        <w:overflowPunct w:val="0"/>
        <w:ind w:left="1547" w:right="114"/>
        <w:jc w:val="both"/>
        <w:rPr>
          <w:b/>
          <w:bCs/>
          <w:color w:val="FF0000"/>
          <w:sz w:val="20"/>
          <w:szCs w:val="20"/>
        </w:rPr>
      </w:pPr>
      <w:bookmarkStart w:id="64" w:name="2. [Prior to the application of a self-a"/>
      <w:bookmarkEnd w:id="64"/>
      <w:r>
        <w:rPr>
          <w:b/>
          <w:bCs/>
          <w:color w:val="FF0000"/>
          <w:sz w:val="20"/>
          <w:szCs w:val="20"/>
        </w:rPr>
        <w:t>[Prior to the application of a self-adhering or fluid applied membrane remove dust,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dirt and debris from sheathing surface.</w:t>
      </w:r>
      <w:r>
        <w:rPr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Ensure panel surface is free from water, oil,</w:t>
      </w:r>
      <w:r>
        <w:rPr>
          <w:b/>
          <w:bCs/>
          <w:color w:val="FF0000"/>
          <w:spacing w:val="-5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grease</w:t>
      </w:r>
      <w:r>
        <w:rPr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and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other contaminants.]</w:t>
      </w:r>
    </w:p>
    <w:p w14:paraId="488A97DE" w14:textId="77777777" w:rsidR="00C71C3C" w:rsidRDefault="00C71C3C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21"/>
          <w:szCs w:val="21"/>
        </w:rPr>
      </w:pPr>
    </w:p>
    <w:p w14:paraId="07F0FFA3" w14:textId="77777777" w:rsidR="00C71C3C" w:rsidRDefault="00C71C3C" w:rsidP="002D2E7B">
      <w:pPr>
        <w:pStyle w:val="BodyText"/>
        <w:kinsoku w:val="0"/>
        <w:overflowPunct w:val="0"/>
        <w:ind w:left="390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32"/>
          <w:szCs w:val="32"/>
        </w:rPr>
        <w:t>END OF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SECTION</w:t>
      </w:r>
    </w:p>
    <w:p w14:paraId="438BB77A" w14:textId="5DCDFD44" w:rsidR="00C71C3C" w:rsidRDefault="00E45255">
      <w:pPr>
        <w:pStyle w:val="BodyText"/>
        <w:kinsoku w:val="0"/>
        <w:overflowPunct w:val="0"/>
        <w:ind w:left="40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7C5517EF" wp14:editId="4D5F585E">
                <wp:extent cx="5797550" cy="1198245"/>
                <wp:effectExtent l="12065" t="9525" r="10160" b="11430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198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3D8C4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0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DISCLAIMER:</w:t>
                            </w:r>
                          </w:p>
                          <w:p w14:paraId="68EFCBCA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</w:p>
                          <w:p w14:paraId="5269F67F" w14:textId="77777777" w:rsidR="00C71C3C" w:rsidRDefault="00C71C3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5" w:right="125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This Specification have been written as an aid to the professionally qualified Specifier and Design Professional. The use of</w:t>
                            </w:r>
                            <w:r>
                              <w:rPr>
                                <w:color w:val="1F4E7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this Guide requires the sole professional judgment and expertise of the qualified Specifier and Design Professional to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adapt the information to the specific needs for the Building Owner and the Project, to coordinate with their Construction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Document Process, and to meet all the applicable building codes, regulations, and laws. HUBER ENGINEERED WOODS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EXPRESSLY DISCLAIMS ANY WARRANTY, EXPRESSED OR IMPLIED, INCLUDING THE WARRANTY OF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MERCHANTABILITY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OR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FITNESS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PARTICULAR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PURPOSE</w:t>
                            </w:r>
                            <w:r>
                              <w:rPr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OF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THIS</w:t>
                            </w:r>
                            <w:r>
                              <w:rPr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PRODUCT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FOR</w:t>
                            </w:r>
                            <w:r>
                              <w:rPr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THE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517EF" id="Text Box 17" o:spid="_x0000_s1037" type="#_x0000_t202" style="width:456.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" filled="f" strokecolor="#669" strokeweight=".48pt">
                <v:textbox inset="0,0,0,0">
                  <w:txbxContent>
                    <w:p w14:paraId="5E93D8C4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9"/>
                        <w:ind w:left="10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DISCLAIMER:</w:t>
                      </w:r>
                    </w:p>
                    <w:p w14:paraId="68EFCBCA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</w:p>
                    <w:p w14:paraId="5269F67F" w14:textId="77777777" w:rsidR="00C71C3C" w:rsidRDefault="00C71C3C">
                      <w:pPr>
                        <w:pStyle w:val="BodyText"/>
                        <w:kinsoku w:val="0"/>
                        <w:overflowPunct w:val="0"/>
                        <w:spacing w:before="1"/>
                        <w:ind w:left="105" w:right="125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This Specification have been written as an aid to the professionally qualified Specifier and Design Professional. The use of</w:t>
                      </w:r>
                      <w:r>
                        <w:rPr>
                          <w:color w:val="1F4E79"/>
                          <w:spacing w:val="-4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this Guide requires the sole professional judgment and expertise of the qualified Specifier and Design Professional to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adapt the information to the specific needs for the Building Owner and the Project, to coordinate with their Construction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Document Process, and to meet all the applicable building codes, regulations, and laws. HUBER ENGINEERED WOODS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EXPRESSLY DISCLAIMS ANY WARRANTY, EXPRESSED OR IMPLIED, INCLUDING THE WARRANTY OF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MERCHANTABILITY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OR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FITNESS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PARTICULAR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PURPOSE</w:t>
                      </w:r>
                      <w:r>
                        <w:rPr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OF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THIS</w:t>
                      </w:r>
                      <w:r>
                        <w:rPr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PRODUCT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FOR</w:t>
                      </w:r>
                      <w:r>
                        <w:rPr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THE</w:t>
                      </w:r>
                      <w:r>
                        <w:rPr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71C3C">
      <w:pgSz w:w="12240" w:h="15840"/>
      <w:pgMar w:top="1500" w:right="1320" w:bottom="820" w:left="1280" w:header="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4382" w14:textId="77777777" w:rsidR="00C71C3C" w:rsidRDefault="00C71C3C">
      <w:r>
        <w:separator/>
      </w:r>
    </w:p>
  </w:endnote>
  <w:endnote w:type="continuationSeparator" w:id="0">
    <w:p w14:paraId="55A5E77C" w14:textId="77777777" w:rsidR="00C71C3C" w:rsidRDefault="00C7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78E7" w14:textId="2C9A7E9B" w:rsidR="00C71C3C" w:rsidRDefault="00E45255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94CA520" wp14:editId="2B746D86">
              <wp:simplePos x="0" y="0"/>
              <wp:positionH relativeFrom="page">
                <wp:posOffset>901700</wp:posOffset>
              </wp:positionH>
              <wp:positionV relativeFrom="page">
                <wp:posOffset>9518650</wp:posOffset>
              </wp:positionV>
              <wp:extent cx="1431925" cy="2571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3977" w14:textId="77777777" w:rsidR="00C71C3C" w:rsidRDefault="00C71C3C">
                          <w:pPr>
                            <w:pStyle w:val="BodyText"/>
                            <w:kinsoku w:val="0"/>
                            <w:overflowPunct w:val="0"/>
                            <w:spacing w:before="13" w:line="244" w:lineRule="auto"/>
                            <w:ind w:left="20" w:right="8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Huber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Engineered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Woods,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LLC</w:t>
                          </w:r>
                          <w:r>
                            <w:rPr>
                              <w:rFonts w:ascii="Arial" w:hAnsi="Arial" w:cs="Arial"/>
                              <w:spacing w:val="-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EXACOR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Sheathing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CA5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71pt;margin-top:749.5pt;width:112.7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a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" o:allowincell="f" filled="f" stroked="f">
              <v:textbox inset="0,0,0,0">
                <w:txbxContent>
                  <w:p w14:paraId="0DBB3977" w14:textId="77777777" w:rsidR="00C71C3C" w:rsidRDefault="00C71C3C">
                    <w:pPr>
                      <w:pStyle w:val="BodyText"/>
                      <w:kinsoku w:val="0"/>
                      <w:overflowPunct w:val="0"/>
                      <w:spacing w:before="13" w:line="244" w:lineRule="auto"/>
                      <w:ind w:left="20" w:right="8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Huber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Engineered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Woods,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LLC</w:t>
                    </w:r>
                    <w:r>
                      <w:rPr>
                        <w:rFonts w:ascii="Arial" w:hAnsi="Arial" w:cs="Arial"/>
                        <w:spacing w:val="-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EXACOR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Sheathing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C6799D7" wp14:editId="59177219">
              <wp:simplePos x="0" y="0"/>
              <wp:positionH relativeFrom="page">
                <wp:posOffset>6196330</wp:posOffset>
              </wp:positionH>
              <wp:positionV relativeFrom="page">
                <wp:posOffset>9518650</wp:posOffset>
              </wp:positionV>
              <wp:extent cx="654050" cy="2571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9C69" w14:textId="77777777" w:rsidR="00C71C3C" w:rsidRDefault="00C71C3C">
                          <w:pPr>
                            <w:pStyle w:val="BodyText"/>
                            <w:kinsoku w:val="0"/>
                            <w:overflowPunct w:val="0"/>
                            <w:spacing w:before="13" w:line="244" w:lineRule="auto"/>
                            <w:ind w:left="96" w:right="77" w:hanging="7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95"/>
                              <w:sz w:val="16"/>
                              <w:szCs w:val="16"/>
                            </w:rPr>
                            <w:t>SHEATHING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4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799D7" id="_x0000_s1039" type="#_x0000_t202" style="position:absolute;margin-left:487.9pt;margin-top:749.5pt;width:51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BMqgIAAKg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" o:allowincell="f" filled="f" stroked="f">
              <v:textbox inset="0,0,0,0">
                <w:txbxContent>
                  <w:p w14:paraId="296B9C69" w14:textId="77777777" w:rsidR="00C71C3C" w:rsidRDefault="00C71C3C">
                    <w:pPr>
                      <w:pStyle w:val="BodyText"/>
                      <w:kinsoku w:val="0"/>
                      <w:overflowPunct w:val="0"/>
                      <w:spacing w:before="13" w:line="244" w:lineRule="auto"/>
                      <w:ind w:left="96" w:right="77" w:hanging="7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95"/>
                        <w:sz w:val="16"/>
                        <w:szCs w:val="16"/>
                      </w:rPr>
                      <w:t>SHEATHING</w:t>
                    </w:r>
                    <w:r>
                      <w:rPr>
                        <w:rFonts w:ascii="Arial" w:hAnsi="Arial" w:cs="Arial"/>
                        <w:spacing w:val="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06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5424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944E" w14:textId="77777777" w:rsidR="00C71C3C" w:rsidRDefault="00C71C3C">
      <w:r>
        <w:separator/>
      </w:r>
    </w:p>
  </w:footnote>
  <w:footnote w:type="continuationSeparator" w:id="0">
    <w:p w14:paraId="4707D349" w14:textId="77777777" w:rsidR="00C71C3C" w:rsidRDefault="00C7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."/>
      <w:lvlJc w:val="left"/>
      <w:pPr>
        <w:ind w:left="1023" w:hanging="576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882" w:hanging="576"/>
      </w:pPr>
    </w:lvl>
    <w:lvl w:ilvl="2">
      <w:numFmt w:val="bullet"/>
      <w:lvlText w:val="•"/>
      <w:lvlJc w:val="left"/>
      <w:pPr>
        <w:ind w:left="2744" w:hanging="576"/>
      </w:pPr>
    </w:lvl>
    <w:lvl w:ilvl="3">
      <w:numFmt w:val="bullet"/>
      <w:lvlText w:val="•"/>
      <w:lvlJc w:val="left"/>
      <w:pPr>
        <w:ind w:left="3606" w:hanging="576"/>
      </w:pPr>
    </w:lvl>
    <w:lvl w:ilvl="4">
      <w:numFmt w:val="bullet"/>
      <w:lvlText w:val="•"/>
      <w:lvlJc w:val="left"/>
      <w:pPr>
        <w:ind w:left="4468" w:hanging="576"/>
      </w:pPr>
    </w:lvl>
    <w:lvl w:ilvl="5">
      <w:numFmt w:val="bullet"/>
      <w:lvlText w:val="•"/>
      <w:lvlJc w:val="left"/>
      <w:pPr>
        <w:ind w:left="5330" w:hanging="576"/>
      </w:pPr>
    </w:lvl>
    <w:lvl w:ilvl="6">
      <w:numFmt w:val="bullet"/>
      <w:lvlText w:val="•"/>
      <w:lvlJc w:val="left"/>
      <w:pPr>
        <w:ind w:left="6192" w:hanging="576"/>
      </w:pPr>
    </w:lvl>
    <w:lvl w:ilvl="7">
      <w:numFmt w:val="bullet"/>
      <w:lvlText w:val="•"/>
      <w:lvlJc w:val="left"/>
      <w:pPr>
        <w:ind w:left="7054" w:hanging="576"/>
      </w:pPr>
    </w:lvl>
    <w:lvl w:ilvl="8">
      <w:numFmt w:val="bullet"/>
      <w:lvlText w:val="•"/>
      <w:lvlJc w:val="left"/>
      <w:pPr>
        <w:ind w:left="7916" w:hanging="5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24" w:hanging="86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4" w:hanging="865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7"/>
      </w:pPr>
      <w:rPr>
        <w:rFonts w:ascii="Arial" w:hAnsi="Arial" w:cs="Arial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47" w:hanging="576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240" w:hanging="576"/>
      </w:pPr>
    </w:lvl>
    <w:lvl w:ilvl="5">
      <w:numFmt w:val="bullet"/>
      <w:lvlText w:val="•"/>
      <w:lvlJc w:val="left"/>
      <w:pPr>
        <w:ind w:left="5140" w:hanging="576"/>
      </w:pPr>
    </w:lvl>
    <w:lvl w:ilvl="6">
      <w:numFmt w:val="bullet"/>
      <w:lvlText w:val="•"/>
      <w:lvlJc w:val="left"/>
      <w:pPr>
        <w:ind w:left="6040" w:hanging="576"/>
      </w:pPr>
    </w:lvl>
    <w:lvl w:ilvl="7">
      <w:numFmt w:val="bullet"/>
      <w:lvlText w:val="•"/>
      <w:lvlJc w:val="left"/>
      <w:pPr>
        <w:ind w:left="6940" w:hanging="576"/>
      </w:pPr>
    </w:lvl>
    <w:lvl w:ilvl="8">
      <w:numFmt w:val="bullet"/>
      <w:lvlText w:val="•"/>
      <w:lvlJc w:val="left"/>
      <w:pPr>
        <w:ind w:left="7840" w:hanging="576"/>
      </w:pPr>
    </w:lvl>
  </w:abstractNum>
  <w:abstractNum w:abstractNumId="2" w15:restartNumberingAfterBreak="0">
    <w:nsid w:val="00000404"/>
    <w:multiLevelType w:val="multilevel"/>
    <w:tmpl w:val="EFC85510"/>
    <w:lvl w:ilvl="0">
      <w:start w:val="2"/>
      <w:numFmt w:val="decimal"/>
      <w:lvlText w:val="%1"/>
      <w:lvlJc w:val="left"/>
      <w:pPr>
        <w:ind w:left="1025" w:hanging="8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5" w:hanging="86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3" w:hanging="577"/>
      </w:pPr>
      <w:rPr>
        <w:rFonts w:ascii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pacing w:val="-2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2176" w:hanging="576"/>
      </w:pPr>
      <w:rPr>
        <w:rFonts w:ascii="Arial" w:hAnsi="Arial" w:cs="Arial" w:hint="default"/>
        <w:b/>
        <w:bCs/>
        <w:i w:val="0"/>
        <w:iCs w:val="0"/>
        <w:color w:val="FF0000"/>
        <w:spacing w:val="-2"/>
        <w:w w:val="100"/>
        <w:sz w:val="20"/>
        <w:szCs w:val="20"/>
      </w:rPr>
    </w:lvl>
    <w:lvl w:ilvl="5">
      <w:numFmt w:val="bullet"/>
      <w:lvlText w:val="•"/>
      <w:lvlJc w:val="left"/>
      <w:pPr>
        <w:ind w:left="4977" w:hanging="576"/>
      </w:pPr>
      <w:rPr>
        <w:rFonts w:hint="default"/>
      </w:rPr>
    </w:lvl>
    <w:lvl w:ilvl="6">
      <w:numFmt w:val="bullet"/>
      <w:lvlText w:val="•"/>
      <w:lvlJc w:val="left"/>
      <w:pPr>
        <w:ind w:left="5910" w:hanging="576"/>
      </w:pPr>
      <w:rPr>
        <w:rFonts w:hint="default"/>
      </w:rPr>
    </w:lvl>
    <w:lvl w:ilvl="7">
      <w:numFmt w:val="bullet"/>
      <w:lvlText w:val="•"/>
      <w:lvlJc w:val="left"/>
      <w:pPr>
        <w:ind w:left="6842" w:hanging="576"/>
      </w:pPr>
      <w:rPr>
        <w:rFonts w:hint="default"/>
      </w:rPr>
    </w:lvl>
    <w:lvl w:ilvl="8">
      <w:numFmt w:val="bullet"/>
      <w:lvlText w:val="•"/>
      <w:lvlJc w:val="left"/>
      <w:pPr>
        <w:ind w:left="7775" w:hanging="576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691A92CE"/>
    <w:lvl w:ilvl="0">
      <w:start w:val="3"/>
      <w:numFmt w:val="decimal"/>
      <w:lvlText w:val="%1."/>
      <w:lvlJc w:val="left"/>
      <w:pPr>
        <w:ind w:left="1547" w:hanging="576"/>
      </w:pPr>
      <w:rPr>
        <w:rFonts w:ascii="Arial" w:hAnsi="Arial" w:cs="Arial"/>
        <w:b w:val="0"/>
        <w:bCs w:val="0"/>
        <w:i w:val="0"/>
        <w:iCs w:val="0"/>
        <w:color w:val="auto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2350" w:hanging="576"/>
      </w:pPr>
    </w:lvl>
    <w:lvl w:ilvl="2">
      <w:numFmt w:val="bullet"/>
      <w:lvlText w:val="•"/>
      <w:lvlJc w:val="left"/>
      <w:pPr>
        <w:ind w:left="3160" w:hanging="576"/>
      </w:pPr>
    </w:lvl>
    <w:lvl w:ilvl="3">
      <w:numFmt w:val="bullet"/>
      <w:lvlText w:val="•"/>
      <w:lvlJc w:val="left"/>
      <w:pPr>
        <w:ind w:left="3970" w:hanging="576"/>
      </w:pPr>
    </w:lvl>
    <w:lvl w:ilvl="4">
      <w:numFmt w:val="bullet"/>
      <w:lvlText w:val="•"/>
      <w:lvlJc w:val="left"/>
      <w:pPr>
        <w:ind w:left="4780" w:hanging="576"/>
      </w:pPr>
    </w:lvl>
    <w:lvl w:ilvl="5">
      <w:numFmt w:val="bullet"/>
      <w:lvlText w:val="•"/>
      <w:lvlJc w:val="left"/>
      <w:pPr>
        <w:ind w:left="5590" w:hanging="576"/>
      </w:pPr>
    </w:lvl>
    <w:lvl w:ilvl="6">
      <w:numFmt w:val="bullet"/>
      <w:lvlText w:val="•"/>
      <w:lvlJc w:val="left"/>
      <w:pPr>
        <w:ind w:left="6400" w:hanging="576"/>
      </w:pPr>
    </w:lvl>
    <w:lvl w:ilvl="7">
      <w:numFmt w:val="bullet"/>
      <w:lvlText w:val="•"/>
      <w:lvlJc w:val="left"/>
      <w:pPr>
        <w:ind w:left="7210" w:hanging="576"/>
      </w:pPr>
    </w:lvl>
    <w:lvl w:ilvl="8">
      <w:numFmt w:val="bullet"/>
      <w:lvlText w:val="•"/>
      <w:lvlJc w:val="left"/>
      <w:pPr>
        <w:ind w:left="8020" w:hanging="576"/>
      </w:pPr>
    </w:lvl>
  </w:abstractNum>
  <w:abstractNum w:abstractNumId="4" w15:restartNumberingAfterBreak="0">
    <w:nsid w:val="00000406"/>
    <w:multiLevelType w:val="multilevel"/>
    <w:tmpl w:val="D5BE5BBC"/>
    <w:lvl w:ilvl="0">
      <w:start w:val="3"/>
      <w:numFmt w:val="decimal"/>
      <w:lvlText w:val="%1"/>
      <w:lvlJc w:val="left"/>
      <w:pPr>
        <w:ind w:left="1024" w:hanging="8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4" w:hanging="865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7"/>
      </w:pPr>
      <w:rPr>
        <w:rFonts w:ascii="Arial" w:hAnsi="Arial" w:cs="Arial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48" w:hanging="576"/>
      </w:pPr>
      <w:rPr>
        <w:rFonts w:ascii="Arial" w:hAnsi="Arial" w:cs="Arial"/>
        <w:b w:val="0"/>
        <w:bCs w:val="0"/>
        <w:i w:val="0"/>
        <w:iCs w:val="0"/>
        <w:color w:val="auto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240" w:hanging="576"/>
      </w:pPr>
    </w:lvl>
    <w:lvl w:ilvl="5">
      <w:numFmt w:val="bullet"/>
      <w:lvlText w:val="•"/>
      <w:lvlJc w:val="left"/>
      <w:pPr>
        <w:ind w:left="5140" w:hanging="576"/>
      </w:pPr>
    </w:lvl>
    <w:lvl w:ilvl="6">
      <w:numFmt w:val="bullet"/>
      <w:lvlText w:val="•"/>
      <w:lvlJc w:val="left"/>
      <w:pPr>
        <w:ind w:left="6040" w:hanging="576"/>
      </w:pPr>
    </w:lvl>
    <w:lvl w:ilvl="7">
      <w:numFmt w:val="bullet"/>
      <w:lvlText w:val="•"/>
      <w:lvlJc w:val="left"/>
      <w:pPr>
        <w:ind w:left="6940" w:hanging="576"/>
      </w:pPr>
    </w:lvl>
    <w:lvl w:ilvl="8">
      <w:numFmt w:val="bullet"/>
      <w:lvlText w:val="•"/>
      <w:lvlJc w:val="left"/>
      <w:pPr>
        <w:ind w:left="7840" w:hanging="576"/>
      </w:pPr>
    </w:lvl>
  </w:abstractNum>
  <w:abstractNum w:abstractNumId="5" w15:restartNumberingAfterBreak="0">
    <w:nsid w:val="1074607C"/>
    <w:multiLevelType w:val="multilevel"/>
    <w:tmpl w:val="E2822624"/>
    <w:lvl w:ilvl="0">
      <w:start w:val="2"/>
      <w:numFmt w:val="decimal"/>
      <w:lvlText w:val="%1."/>
      <w:lvlJc w:val="left"/>
      <w:pPr>
        <w:ind w:left="1475" w:hanging="576"/>
      </w:pPr>
      <w:rPr>
        <w:rFonts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numFmt w:val="none"/>
      <w:lvlText w:val="1.1"/>
      <w:lvlJc w:val="left"/>
      <w:pPr>
        <w:ind w:left="2334" w:hanging="576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ind w:left="3196" w:hanging="576"/>
      </w:pPr>
      <w:rPr>
        <w:rFonts w:cs="Times New Roman" w:hint="default"/>
      </w:rPr>
    </w:lvl>
    <w:lvl w:ilvl="3">
      <w:numFmt w:val="decimal"/>
      <w:lvlText w:val="%4"/>
      <w:lvlJc w:val="left"/>
      <w:pPr>
        <w:ind w:left="4058" w:hanging="576"/>
      </w:pPr>
      <w:rPr>
        <w:rFonts w:cs="Times New Roman" w:hint="default"/>
      </w:rPr>
    </w:lvl>
    <w:lvl w:ilvl="4">
      <w:numFmt w:val="bullet"/>
      <w:lvlText w:val="•"/>
      <w:lvlJc w:val="left"/>
      <w:pPr>
        <w:ind w:left="4920" w:hanging="576"/>
      </w:pPr>
      <w:rPr>
        <w:rFonts w:hint="default"/>
      </w:rPr>
    </w:lvl>
    <w:lvl w:ilvl="5">
      <w:numFmt w:val="bullet"/>
      <w:lvlText w:val="•"/>
      <w:lvlJc w:val="left"/>
      <w:pPr>
        <w:ind w:left="5782" w:hanging="576"/>
      </w:pPr>
      <w:rPr>
        <w:rFonts w:hint="default"/>
      </w:rPr>
    </w:lvl>
    <w:lvl w:ilvl="6">
      <w:numFmt w:val="bullet"/>
      <w:lvlText w:val="•"/>
      <w:lvlJc w:val="left"/>
      <w:pPr>
        <w:ind w:left="6644" w:hanging="576"/>
      </w:pPr>
      <w:rPr>
        <w:rFonts w:hint="default"/>
      </w:rPr>
    </w:lvl>
    <w:lvl w:ilvl="7">
      <w:numFmt w:val="bullet"/>
      <w:lvlText w:val="•"/>
      <w:lvlJc w:val="left"/>
      <w:pPr>
        <w:ind w:left="7506" w:hanging="576"/>
      </w:pPr>
      <w:rPr>
        <w:rFonts w:hint="default"/>
      </w:rPr>
    </w:lvl>
    <w:lvl w:ilvl="8">
      <w:numFmt w:val="bullet"/>
      <w:lvlText w:val="•"/>
      <w:lvlJc w:val="left"/>
      <w:pPr>
        <w:ind w:left="8368" w:hanging="576"/>
      </w:pPr>
      <w:rPr>
        <w:rFonts w:hint="default"/>
      </w:rPr>
    </w:lvl>
  </w:abstractNum>
  <w:abstractNum w:abstractNumId="6" w15:restartNumberingAfterBreak="0">
    <w:nsid w:val="1D9F2320"/>
    <w:multiLevelType w:val="multilevel"/>
    <w:tmpl w:val="713ECC1A"/>
    <w:lvl w:ilvl="0">
      <w:start w:val="1"/>
      <w:numFmt w:val="decimal"/>
      <w:lvlText w:val="%1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06C0BF0"/>
    <w:multiLevelType w:val="hybridMultilevel"/>
    <w:tmpl w:val="124AF68A"/>
    <w:lvl w:ilvl="0" w:tplc="019E8B6A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397D1E"/>
    <w:multiLevelType w:val="hybridMultilevel"/>
    <w:tmpl w:val="77021634"/>
    <w:lvl w:ilvl="0" w:tplc="B1E094AE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3768B2"/>
    <w:multiLevelType w:val="multilevel"/>
    <w:tmpl w:val="00000885"/>
    <w:lvl w:ilvl="0">
      <w:start w:val="3"/>
      <w:numFmt w:val="upperLetter"/>
      <w:lvlText w:val="%1."/>
      <w:lvlJc w:val="left"/>
      <w:pPr>
        <w:ind w:left="1023" w:hanging="576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882" w:hanging="576"/>
      </w:pPr>
    </w:lvl>
    <w:lvl w:ilvl="2">
      <w:numFmt w:val="bullet"/>
      <w:lvlText w:val="•"/>
      <w:lvlJc w:val="left"/>
      <w:pPr>
        <w:ind w:left="2744" w:hanging="576"/>
      </w:pPr>
    </w:lvl>
    <w:lvl w:ilvl="3">
      <w:numFmt w:val="bullet"/>
      <w:lvlText w:val="•"/>
      <w:lvlJc w:val="left"/>
      <w:pPr>
        <w:ind w:left="3606" w:hanging="576"/>
      </w:pPr>
    </w:lvl>
    <w:lvl w:ilvl="4">
      <w:numFmt w:val="bullet"/>
      <w:lvlText w:val="•"/>
      <w:lvlJc w:val="left"/>
      <w:pPr>
        <w:ind w:left="4468" w:hanging="576"/>
      </w:pPr>
    </w:lvl>
    <w:lvl w:ilvl="5">
      <w:numFmt w:val="bullet"/>
      <w:lvlText w:val="•"/>
      <w:lvlJc w:val="left"/>
      <w:pPr>
        <w:ind w:left="5330" w:hanging="576"/>
      </w:pPr>
    </w:lvl>
    <w:lvl w:ilvl="6">
      <w:numFmt w:val="bullet"/>
      <w:lvlText w:val="•"/>
      <w:lvlJc w:val="left"/>
      <w:pPr>
        <w:ind w:left="6192" w:hanging="576"/>
      </w:pPr>
    </w:lvl>
    <w:lvl w:ilvl="7">
      <w:numFmt w:val="bullet"/>
      <w:lvlText w:val="•"/>
      <w:lvlJc w:val="left"/>
      <w:pPr>
        <w:ind w:left="7054" w:hanging="576"/>
      </w:pPr>
    </w:lvl>
    <w:lvl w:ilvl="8">
      <w:numFmt w:val="bullet"/>
      <w:lvlText w:val="•"/>
      <w:lvlJc w:val="left"/>
      <w:pPr>
        <w:ind w:left="7916" w:hanging="576"/>
      </w:pPr>
    </w:lvl>
  </w:abstractNum>
  <w:abstractNum w:abstractNumId="10" w15:restartNumberingAfterBreak="0">
    <w:nsid w:val="529B5D4F"/>
    <w:multiLevelType w:val="hybridMultilevel"/>
    <w:tmpl w:val="B44C5ECA"/>
    <w:lvl w:ilvl="0" w:tplc="52F8645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5F85D73"/>
    <w:multiLevelType w:val="hybridMultilevel"/>
    <w:tmpl w:val="B540073E"/>
    <w:lvl w:ilvl="0" w:tplc="019E8B6A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969D8"/>
    <w:multiLevelType w:val="multilevel"/>
    <w:tmpl w:val="F2449B9C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numFmt w:val="none"/>
      <w:lvlText w:val="1.1"/>
      <w:lvlJc w:val="left"/>
      <w:pPr>
        <w:ind w:left="1435" w:hanging="576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ind w:left="2297" w:hanging="576"/>
      </w:pPr>
      <w:rPr>
        <w:rFonts w:cs="Times New Roman" w:hint="default"/>
      </w:rPr>
    </w:lvl>
    <w:lvl w:ilvl="3">
      <w:numFmt w:val="decimal"/>
      <w:lvlText w:val="%4"/>
      <w:lvlJc w:val="left"/>
      <w:pPr>
        <w:ind w:left="3159" w:hanging="576"/>
      </w:pPr>
      <w:rPr>
        <w:rFonts w:cs="Times New Roman" w:hint="default"/>
      </w:rPr>
    </w:lvl>
    <w:lvl w:ilvl="4">
      <w:numFmt w:val="bullet"/>
      <w:lvlText w:val="•"/>
      <w:lvlJc w:val="left"/>
      <w:pPr>
        <w:ind w:left="4021" w:hanging="576"/>
      </w:pPr>
      <w:rPr>
        <w:rFonts w:hint="default"/>
      </w:rPr>
    </w:lvl>
    <w:lvl w:ilvl="5">
      <w:numFmt w:val="bullet"/>
      <w:lvlText w:val="•"/>
      <w:lvlJc w:val="left"/>
      <w:pPr>
        <w:ind w:left="4883" w:hanging="576"/>
      </w:pPr>
      <w:rPr>
        <w:rFonts w:hint="default"/>
      </w:rPr>
    </w:lvl>
    <w:lvl w:ilvl="6">
      <w:numFmt w:val="bullet"/>
      <w:lvlText w:val="•"/>
      <w:lvlJc w:val="left"/>
      <w:pPr>
        <w:ind w:left="5745" w:hanging="576"/>
      </w:pPr>
      <w:rPr>
        <w:rFonts w:hint="default"/>
      </w:rPr>
    </w:lvl>
    <w:lvl w:ilvl="7">
      <w:numFmt w:val="bullet"/>
      <w:lvlText w:val="•"/>
      <w:lvlJc w:val="left"/>
      <w:pPr>
        <w:ind w:left="6607" w:hanging="576"/>
      </w:pPr>
      <w:rPr>
        <w:rFonts w:hint="default"/>
      </w:rPr>
    </w:lvl>
    <w:lvl w:ilvl="8">
      <w:numFmt w:val="bullet"/>
      <w:lvlText w:val="•"/>
      <w:lvlJc w:val="left"/>
      <w:pPr>
        <w:ind w:left="7469" w:hanging="576"/>
      </w:pPr>
      <w:rPr>
        <w:rFonts w:hint="default"/>
      </w:rPr>
    </w:lvl>
  </w:abstractNum>
  <w:abstractNum w:abstractNumId="13" w15:restartNumberingAfterBreak="0">
    <w:nsid w:val="6F4E4034"/>
    <w:multiLevelType w:val="hybridMultilevel"/>
    <w:tmpl w:val="BCE4E6D4"/>
    <w:lvl w:ilvl="0" w:tplc="019E8B6A">
      <w:start w:val="1"/>
      <w:numFmt w:val="upperLetter"/>
      <w:lvlText w:val="%1."/>
      <w:lvlJc w:val="left"/>
      <w:pPr>
        <w:ind w:left="1887" w:hanging="72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  <w:rPr>
        <w:rFonts w:cs="Times New Roman"/>
      </w:rPr>
    </w:lvl>
  </w:abstractNum>
  <w:abstractNum w:abstractNumId="14" w15:restartNumberingAfterBreak="0">
    <w:nsid w:val="75E17EA2"/>
    <w:multiLevelType w:val="multilevel"/>
    <w:tmpl w:val="4456EEF0"/>
    <w:lvl w:ilvl="0">
      <w:start w:val="1"/>
      <w:numFmt w:val="decimal"/>
      <w:lvlText w:val="%1."/>
      <w:lvlJc w:val="left"/>
      <w:pPr>
        <w:ind w:left="1475" w:hanging="576"/>
      </w:pPr>
      <w:rPr>
        <w:rFonts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2334" w:hanging="576"/>
      </w:pPr>
      <w:rPr>
        <w:rFonts w:hint="default"/>
      </w:rPr>
    </w:lvl>
    <w:lvl w:ilvl="2">
      <w:numFmt w:val="bullet"/>
      <w:lvlText w:val="•"/>
      <w:lvlJc w:val="left"/>
      <w:pPr>
        <w:ind w:left="3196" w:hanging="576"/>
      </w:pPr>
      <w:rPr>
        <w:rFonts w:hint="default"/>
      </w:rPr>
    </w:lvl>
    <w:lvl w:ilvl="3">
      <w:numFmt w:val="bullet"/>
      <w:lvlText w:val="•"/>
      <w:lvlJc w:val="left"/>
      <w:pPr>
        <w:ind w:left="4058" w:hanging="576"/>
      </w:pPr>
      <w:rPr>
        <w:rFonts w:hint="default"/>
      </w:rPr>
    </w:lvl>
    <w:lvl w:ilvl="4">
      <w:numFmt w:val="bullet"/>
      <w:lvlText w:val="•"/>
      <w:lvlJc w:val="left"/>
      <w:pPr>
        <w:ind w:left="4920" w:hanging="576"/>
      </w:pPr>
      <w:rPr>
        <w:rFonts w:hint="default"/>
      </w:rPr>
    </w:lvl>
    <w:lvl w:ilvl="5">
      <w:numFmt w:val="bullet"/>
      <w:lvlText w:val="•"/>
      <w:lvlJc w:val="left"/>
      <w:pPr>
        <w:ind w:left="5782" w:hanging="576"/>
      </w:pPr>
      <w:rPr>
        <w:rFonts w:hint="default"/>
      </w:rPr>
    </w:lvl>
    <w:lvl w:ilvl="6">
      <w:numFmt w:val="bullet"/>
      <w:lvlText w:val="•"/>
      <w:lvlJc w:val="left"/>
      <w:pPr>
        <w:ind w:left="6644" w:hanging="576"/>
      </w:pPr>
      <w:rPr>
        <w:rFonts w:hint="default"/>
      </w:rPr>
    </w:lvl>
    <w:lvl w:ilvl="7">
      <w:numFmt w:val="bullet"/>
      <w:lvlText w:val="•"/>
      <w:lvlJc w:val="left"/>
      <w:pPr>
        <w:ind w:left="7506" w:hanging="576"/>
      </w:pPr>
      <w:rPr>
        <w:rFonts w:hint="default"/>
      </w:rPr>
    </w:lvl>
    <w:lvl w:ilvl="8">
      <w:numFmt w:val="bullet"/>
      <w:lvlText w:val="•"/>
      <w:lvlJc w:val="left"/>
      <w:pPr>
        <w:ind w:left="8368" w:hanging="57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46"/>
    <w:rsid w:val="00154246"/>
    <w:rsid w:val="002D2E7B"/>
    <w:rsid w:val="00B866ED"/>
    <w:rsid w:val="00C71C3C"/>
    <w:rsid w:val="00E45255"/>
    <w:rsid w:val="00E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23788B"/>
  <w14:defaultImageDpi w14:val="0"/>
  <w15:docId w15:val="{255342E3-9BD8-4A19-ABAF-20A9424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4" w:hanging="86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1024" w:hanging="57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acor.com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00FBB943F0C4BB70D654F8F922CC3" ma:contentTypeVersion="13" ma:contentTypeDescription="Create a new document." ma:contentTypeScope="" ma:versionID="0672ba454ee242b23238108958fcab71">
  <xsd:schema xmlns:xsd="http://www.w3.org/2001/XMLSchema" xmlns:xs="http://www.w3.org/2001/XMLSchema" xmlns:p="http://schemas.microsoft.com/office/2006/metadata/properties" xmlns:ns3="af6df83f-48fe-4c59-8186-c78cb09ab26d" xmlns:ns4="7dfc53c9-441d-4da7-9fab-fb75c4435d32" targetNamespace="http://schemas.microsoft.com/office/2006/metadata/properties" ma:root="true" ma:fieldsID="23142ad34e7c4df5564a238c2f47820d" ns3:_="" ns4:_="">
    <xsd:import namespace="af6df83f-48fe-4c59-8186-c78cb09ab26d"/>
    <xsd:import namespace="7dfc53c9-441d-4da7-9fab-fb75c4435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df83f-48fe-4c59-8186-c78cb09ab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c53c9-441d-4da7-9fab-fb75c4435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CCBA4-8529-4797-8E1C-403CEC2FD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df83f-48fe-4c59-8186-c78cb09ab26d"/>
    <ds:schemaRef ds:uri="7dfc53c9-441d-4da7-9fab-fb75c4435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00788-92BA-4C06-8A25-CA3D9E1C2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2DDD8-91EB-41DF-99F8-036CAD5EF9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dfc53c9-441d-4da7-9fab-fb75c4435d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6df83f-48fe-4c59-8186-c78cb09ab2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061600 – SHEATHING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061600 – SHEATHING</dc:title>
  <dc:subject>SHEATHING</dc:subject>
  <dc:creator>SpecGuy</dc:creator>
  <cp:keywords/>
  <dc:description/>
  <cp:lastModifiedBy>Clark, Chris</cp:lastModifiedBy>
  <cp:revision>2</cp:revision>
  <dcterms:created xsi:type="dcterms:W3CDTF">2021-06-26T04:20:00Z</dcterms:created>
  <dcterms:modified xsi:type="dcterms:W3CDTF">2021-06-26T04:20:00Z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0x01010032900FBB943F0C4BB70D654F8F922CC3</vt:lpwstr>
  </property>
</Properties>
</file>